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173" w:rsidRDefault="004908B8" w:rsidP="003541BA">
      <w:pPr>
        <w:ind w:left="-709"/>
        <w:jc w:val="center"/>
        <w:rPr>
          <w:b/>
          <w:sz w:val="28"/>
          <w:szCs w:val="28"/>
        </w:rPr>
      </w:pPr>
      <w:r>
        <w:rPr>
          <w:b/>
          <w:noProof/>
          <w:sz w:val="28"/>
          <w:szCs w:val="28"/>
        </w:rPr>
        <w:drawing>
          <wp:inline distT="0" distB="0" distL="0" distR="0">
            <wp:extent cx="8888730" cy="257302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88730" cy="2573020"/>
                    </a:xfrm>
                    <a:prstGeom prst="rect">
                      <a:avLst/>
                    </a:prstGeom>
                    <a:noFill/>
                    <a:ln>
                      <a:noFill/>
                    </a:ln>
                  </pic:spPr>
                </pic:pic>
              </a:graphicData>
            </a:graphic>
          </wp:inline>
        </w:drawing>
      </w:r>
    </w:p>
    <w:p w:rsidR="0030016B" w:rsidRDefault="0030016B" w:rsidP="003541BA">
      <w:pPr>
        <w:ind w:left="-709"/>
        <w:jc w:val="center"/>
        <w:rPr>
          <w:b/>
          <w:sz w:val="28"/>
          <w:szCs w:val="28"/>
        </w:rPr>
      </w:pPr>
    </w:p>
    <w:p w:rsidR="00C32B45" w:rsidRDefault="00C32B45" w:rsidP="00C32B45">
      <w:pPr>
        <w:pStyle w:val="1"/>
        <w:contextualSpacing/>
        <w:rPr>
          <w:rFonts w:ascii="Times New Roman" w:hAnsi="Times New Roman"/>
        </w:rPr>
      </w:pPr>
      <w:r w:rsidRPr="001E5819">
        <w:rPr>
          <w:rFonts w:ascii="Times New Roman" w:hAnsi="Times New Roman"/>
        </w:rPr>
        <w:t xml:space="preserve">Рабочая программа по предмету </w:t>
      </w:r>
    </w:p>
    <w:p w:rsidR="00C32B45" w:rsidRPr="001E5819" w:rsidRDefault="00C32B45" w:rsidP="00C32B45">
      <w:pPr>
        <w:pStyle w:val="1"/>
        <w:contextualSpacing/>
        <w:rPr>
          <w:rFonts w:ascii="Times New Roman" w:hAnsi="Times New Roman"/>
        </w:rPr>
      </w:pPr>
      <w:r w:rsidRPr="001E5819">
        <w:rPr>
          <w:rFonts w:ascii="Times New Roman" w:hAnsi="Times New Roman"/>
        </w:rPr>
        <w:t>«</w:t>
      </w:r>
      <w:r>
        <w:rPr>
          <w:rFonts w:ascii="Times New Roman" w:hAnsi="Times New Roman"/>
        </w:rPr>
        <w:t>Литературное чтение</w:t>
      </w:r>
      <w:r w:rsidRPr="001E5819">
        <w:rPr>
          <w:rFonts w:ascii="Times New Roman" w:hAnsi="Times New Roman"/>
        </w:rPr>
        <w:t>»</w:t>
      </w:r>
    </w:p>
    <w:p w:rsidR="00C32B45" w:rsidRPr="001E5819" w:rsidRDefault="00C32B45" w:rsidP="00C32B45">
      <w:pPr>
        <w:pStyle w:val="1"/>
        <w:contextualSpacing/>
        <w:rPr>
          <w:rFonts w:ascii="Times New Roman" w:hAnsi="Times New Roman"/>
        </w:rPr>
      </w:pPr>
      <w:r w:rsidRPr="001E5819">
        <w:rPr>
          <w:rFonts w:ascii="Times New Roman" w:hAnsi="Times New Roman"/>
        </w:rPr>
        <w:t xml:space="preserve">для </w:t>
      </w:r>
      <w:r>
        <w:rPr>
          <w:rFonts w:ascii="Times New Roman" w:hAnsi="Times New Roman"/>
        </w:rPr>
        <w:t>1</w:t>
      </w:r>
      <w:r w:rsidRPr="001E5819">
        <w:rPr>
          <w:rFonts w:ascii="Times New Roman" w:hAnsi="Times New Roman"/>
        </w:rPr>
        <w:t xml:space="preserve"> класса</w:t>
      </w:r>
    </w:p>
    <w:p w:rsidR="00C32B45" w:rsidRPr="008F557C" w:rsidRDefault="00C32B45" w:rsidP="00C32B45">
      <w:pPr>
        <w:contextualSpacing/>
        <w:jc w:val="center"/>
        <w:rPr>
          <w:lang w:val="tt-RU"/>
        </w:rPr>
      </w:pPr>
    </w:p>
    <w:p w:rsidR="00C32B45" w:rsidRPr="001E5819" w:rsidRDefault="00C32B45" w:rsidP="00C32B45">
      <w:pPr>
        <w:contextualSpacing/>
        <w:jc w:val="center"/>
        <w:rPr>
          <w:sz w:val="28"/>
          <w:szCs w:val="28"/>
        </w:rPr>
      </w:pPr>
      <w:r w:rsidRPr="001E5819">
        <w:rPr>
          <w:sz w:val="28"/>
          <w:szCs w:val="28"/>
        </w:rPr>
        <w:t xml:space="preserve">учителя начальных классов  </w:t>
      </w:r>
      <w:proofErr w:type="spellStart"/>
      <w:r w:rsidRPr="001E5819">
        <w:rPr>
          <w:sz w:val="28"/>
          <w:szCs w:val="28"/>
        </w:rPr>
        <w:t>Барматуновой</w:t>
      </w:r>
      <w:proofErr w:type="spellEnd"/>
      <w:r w:rsidRPr="001E5819">
        <w:rPr>
          <w:sz w:val="28"/>
          <w:szCs w:val="28"/>
        </w:rPr>
        <w:t xml:space="preserve"> М.П. </w:t>
      </w:r>
    </w:p>
    <w:p w:rsidR="00C32B45" w:rsidRPr="001E5819" w:rsidRDefault="00C32B45" w:rsidP="00C32B45">
      <w:pPr>
        <w:contextualSpacing/>
        <w:jc w:val="center"/>
        <w:rPr>
          <w:sz w:val="28"/>
          <w:szCs w:val="28"/>
          <w:lang w:val="tt-RU"/>
        </w:rPr>
      </w:pPr>
    </w:p>
    <w:p w:rsidR="00C32B45" w:rsidRPr="001E5819" w:rsidRDefault="00C32B45" w:rsidP="00C32B45">
      <w:pPr>
        <w:contextualSpacing/>
        <w:jc w:val="center"/>
        <w:rPr>
          <w:sz w:val="28"/>
          <w:szCs w:val="28"/>
        </w:rPr>
      </w:pPr>
    </w:p>
    <w:p w:rsidR="00C32B45" w:rsidRPr="001E5819" w:rsidRDefault="00C32B45" w:rsidP="00C32B45">
      <w:pPr>
        <w:ind w:left="5812"/>
        <w:contextualSpacing/>
        <w:rPr>
          <w:sz w:val="28"/>
          <w:szCs w:val="28"/>
        </w:rPr>
      </w:pPr>
      <w:r w:rsidRPr="001E5819">
        <w:rPr>
          <w:sz w:val="28"/>
          <w:szCs w:val="28"/>
        </w:rPr>
        <w:t xml:space="preserve">                                                                                     </w:t>
      </w:r>
    </w:p>
    <w:p w:rsidR="00C32B45" w:rsidRPr="001E5819" w:rsidRDefault="00C32B45" w:rsidP="00C32B45">
      <w:pPr>
        <w:ind w:left="5812"/>
        <w:contextualSpacing/>
        <w:rPr>
          <w:sz w:val="28"/>
          <w:szCs w:val="28"/>
        </w:rPr>
      </w:pPr>
    </w:p>
    <w:p w:rsidR="00C32B45" w:rsidRPr="001E5819" w:rsidRDefault="00C32B45" w:rsidP="00C32B45">
      <w:pPr>
        <w:ind w:left="5103"/>
        <w:contextualSpacing/>
        <w:jc w:val="right"/>
      </w:pPr>
      <w:r w:rsidRPr="001E5819">
        <w:t>Принято  на заседании</w:t>
      </w:r>
    </w:p>
    <w:p w:rsidR="00C32B45" w:rsidRPr="001E5819" w:rsidRDefault="00C32B45" w:rsidP="00C32B45">
      <w:pPr>
        <w:ind w:left="5103"/>
        <w:contextualSpacing/>
        <w:jc w:val="right"/>
      </w:pPr>
      <w:r w:rsidRPr="001E5819">
        <w:t>педагогического совета,</w:t>
      </w:r>
    </w:p>
    <w:p w:rsidR="00C32B45" w:rsidRPr="001E5819" w:rsidRDefault="00C32B45" w:rsidP="00C32B45">
      <w:pPr>
        <w:ind w:left="5103"/>
        <w:contextualSpacing/>
        <w:jc w:val="right"/>
      </w:pPr>
      <w:r w:rsidRPr="001E5819">
        <w:t>протокол №1 от «1</w:t>
      </w:r>
      <w:r w:rsidR="004908B8">
        <w:t>7</w:t>
      </w:r>
      <w:r w:rsidRPr="001E5819">
        <w:t>» августа 202</w:t>
      </w:r>
      <w:r w:rsidR="004908B8">
        <w:t>1</w:t>
      </w:r>
      <w:r w:rsidRPr="001E5819">
        <w:t xml:space="preserve"> г</w:t>
      </w:r>
      <w:r w:rsidRPr="001E5819">
        <w:rPr>
          <w:b/>
        </w:rPr>
        <w:t>.</w:t>
      </w:r>
    </w:p>
    <w:p w:rsidR="00C32B45" w:rsidRPr="001E5819" w:rsidRDefault="00C32B45" w:rsidP="00C32B45">
      <w:pPr>
        <w:ind w:left="5812"/>
        <w:contextualSpacing/>
        <w:jc w:val="right"/>
        <w:rPr>
          <w:lang w:val="tt-RU"/>
        </w:rPr>
      </w:pPr>
    </w:p>
    <w:p w:rsidR="004908B8" w:rsidRDefault="00C32B45" w:rsidP="00C32B45">
      <w:pPr>
        <w:ind w:left="3402"/>
        <w:contextualSpacing/>
      </w:pPr>
      <w:r>
        <w:t xml:space="preserve">                                  </w:t>
      </w:r>
    </w:p>
    <w:p w:rsidR="00C32B45" w:rsidRDefault="00C32B45" w:rsidP="00C32B45">
      <w:pPr>
        <w:ind w:left="3402"/>
        <w:contextualSpacing/>
      </w:pPr>
      <w:r>
        <w:t xml:space="preserve">  </w:t>
      </w:r>
      <w:r w:rsidRPr="001E5819">
        <w:t>202</w:t>
      </w:r>
      <w:r w:rsidR="004908B8">
        <w:t>1</w:t>
      </w:r>
      <w:r w:rsidRPr="001E5819">
        <w:t>-202</w:t>
      </w:r>
      <w:r w:rsidR="004908B8">
        <w:t>2</w:t>
      </w:r>
      <w:r w:rsidRPr="001E5819">
        <w:t xml:space="preserve"> учебный год</w:t>
      </w:r>
    </w:p>
    <w:p w:rsidR="004908B8" w:rsidRDefault="004908B8" w:rsidP="00C32B45">
      <w:pPr>
        <w:ind w:left="3402"/>
        <w:contextualSpacing/>
      </w:pPr>
    </w:p>
    <w:p w:rsidR="004908B8" w:rsidRDefault="004908B8" w:rsidP="00C32B45">
      <w:pPr>
        <w:ind w:left="3402"/>
        <w:contextualSpacing/>
      </w:pPr>
    </w:p>
    <w:p w:rsidR="004908B8" w:rsidRPr="001E5819" w:rsidRDefault="004908B8" w:rsidP="00C32B45">
      <w:pPr>
        <w:ind w:left="3402"/>
        <w:contextualSpacing/>
      </w:pPr>
      <w:bookmarkStart w:id="0" w:name="_GoBack"/>
      <w:bookmarkEnd w:id="0"/>
    </w:p>
    <w:p w:rsidR="00E530D0" w:rsidRPr="004E3090" w:rsidRDefault="00BA62FB" w:rsidP="00AE5C4A">
      <w:pPr>
        <w:jc w:val="center"/>
        <w:rPr>
          <w:b/>
        </w:rPr>
      </w:pPr>
      <w:r w:rsidRPr="00B81353">
        <w:rPr>
          <w:b/>
          <w:sz w:val="28"/>
          <w:szCs w:val="28"/>
        </w:rPr>
        <w:t xml:space="preserve">  </w:t>
      </w:r>
      <w:r w:rsidR="00E530D0" w:rsidRPr="004E3090">
        <w:rPr>
          <w:b/>
        </w:rPr>
        <w:t>Пояснительная записка к рабочей программе по литературному чтению</w:t>
      </w:r>
    </w:p>
    <w:p w:rsidR="00E530D0" w:rsidRPr="004E3090" w:rsidRDefault="00E530D0" w:rsidP="00AE5C4A">
      <w:pPr>
        <w:jc w:val="center"/>
        <w:rPr>
          <w:b/>
        </w:rPr>
      </w:pPr>
    </w:p>
    <w:p w:rsidR="00E530D0" w:rsidRPr="004E3090" w:rsidRDefault="00E530D0" w:rsidP="004E3090">
      <w:pPr>
        <w:rPr>
          <w:b/>
          <w:bCs/>
        </w:rPr>
      </w:pPr>
      <w:r w:rsidRPr="004E3090">
        <w:rPr>
          <w:b/>
        </w:rPr>
        <w:tab/>
      </w:r>
      <w:r w:rsidRPr="004E3090">
        <w:rPr>
          <w:b/>
          <w:bCs/>
        </w:rPr>
        <w:t>Рабочая программа составлена на основе следующих нормативных документов:</w:t>
      </w:r>
    </w:p>
    <w:p w:rsidR="00DE6ED4" w:rsidRPr="00DE6ED4" w:rsidRDefault="004D7F16" w:rsidP="007C36DF">
      <w:pPr>
        <w:numPr>
          <w:ilvl w:val="0"/>
          <w:numId w:val="4"/>
        </w:numPr>
        <w:tabs>
          <w:tab w:val="left" w:pos="142"/>
          <w:tab w:val="left" w:pos="567"/>
          <w:tab w:val="num" w:pos="851"/>
          <w:tab w:val="num" w:pos="1134"/>
        </w:tabs>
        <w:ind w:left="851" w:firstLine="0"/>
      </w:pPr>
      <w:r w:rsidRPr="004E3090">
        <w:t xml:space="preserve"> </w:t>
      </w:r>
      <w:r w:rsidR="00DE6ED4" w:rsidRPr="00DE6ED4">
        <w:t xml:space="preserve">Федеральный государственный образовательный стандарт начального общего образования, утвержденный приказом  </w:t>
      </w:r>
      <w:r w:rsidR="00DE6ED4" w:rsidRPr="00DE6ED4">
        <w:rPr>
          <w:lang w:val="tt-RU"/>
        </w:rPr>
        <w:t xml:space="preserve"> </w:t>
      </w:r>
      <w:r w:rsidR="00DE6ED4" w:rsidRPr="00DE6ED4">
        <w:t xml:space="preserve">Министерства образования РФ № 373 от 06.10.2009 </w:t>
      </w:r>
    </w:p>
    <w:p w:rsidR="00DE6ED4" w:rsidRPr="00DE6ED4" w:rsidRDefault="00DE6ED4" w:rsidP="007C36DF">
      <w:pPr>
        <w:numPr>
          <w:ilvl w:val="0"/>
          <w:numId w:val="1"/>
        </w:numPr>
        <w:tabs>
          <w:tab w:val="left" w:pos="142"/>
          <w:tab w:val="left" w:pos="567"/>
          <w:tab w:val="num" w:pos="851"/>
          <w:tab w:val="num" w:pos="1134"/>
        </w:tabs>
        <w:autoSpaceDE w:val="0"/>
        <w:autoSpaceDN w:val="0"/>
        <w:adjustRightInd w:val="0"/>
        <w:spacing w:after="200" w:line="276" w:lineRule="auto"/>
        <w:ind w:left="360" w:firstLine="426"/>
        <w:contextualSpacing/>
        <w:jc w:val="both"/>
        <w:rPr>
          <w:color w:val="000000"/>
        </w:rPr>
      </w:pPr>
      <w:r w:rsidRPr="00DE6ED4">
        <w:t xml:space="preserve">Примерные программы по учебным предметам. Начальная школа. В 2 частях. Просвещение, 2010 г.;  </w:t>
      </w:r>
    </w:p>
    <w:p w:rsidR="00DE6ED4" w:rsidRPr="00DE6ED4" w:rsidRDefault="00DE6ED4" w:rsidP="007C36DF">
      <w:pPr>
        <w:numPr>
          <w:ilvl w:val="0"/>
          <w:numId w:val="1"/>
        </w:numPr>
        <w:tabs>
          <w:tab w:val="left" w:pos="142"/>
          <w:tab w:val="left" w:pos="567"/>
          <w:tab w:val="num" w:pos="851"/>
          <w:tab w:val="num" w:pos="1134"/>
        </w:tabs>
        <w:autoSpaceDE w:val="0"/>
        <w:autoSpaceDN w:val="0"/>
        <w:adjustRightInd w:val="0"/>
        <w:spacing w:after="200" w:line="276" w:lineRule="auto"/>
        <w:ind w:left="360" w:firstLine="426"/>
        <w:contextualSpacing/>
        <w:jc w:val="both"/>
        <w:rPr>
          <w:color w:val="000000"/>
        </w:rPr>
      </w:pPr>
      <w:r w:rsidRPr="00DE6ED4">
        <w:t xml:space="preserve">  Федеральный перечень учебников, рекомендованные (допущенные) Министерством образования и науки РФ к использованию в образовательном процессе в текущем учебном году;</w:t>
      </w:r>
    </w:p>
    <w:p w:rsidR="00BA62FB" w:rsidRPr="00DE6ED4" w:rsidRDefault="00DE6ED4" w:rsidP="007C36DF">
      <w:pPr>
        <w:numPr>
          <w:ilvl w:val="0"/>
          <w:numId w:val="1"/>
        </w:numPr>
        <w:tabs>
          <w:tab w:val="left" w:pos="142"/>
          <w:tab w:val="left" w:pos="567"/>
          <w:tab w:val="num" w:pos="851"/>
          <w:tab w:val="num" w:pos="1134"/>
        </w:tabs>
        <w:autoSpaceDE w:val="0"/>
        <w:autoSpaceDN w:val="0"/>
        <w:adjustRightInd w:val="0"/>
        <w:spacing w:after="200" w:line="276" w:lineRule="auto"/>
        <w:ind w:left="360" w:firstLine="426"/>
        <w:contextualSpacing/>
        <w:jc w:val="both"/>
        <w:rPr>
          <w:color w:val="000000"/>
        </w:rPr>
      </w:pPr>
      <w:r w:rsidRPr="00DE6ED4">
        <w:rPr>
          <w:color w:val="000000"/>
        </w:rPr>
        <w:t>Учебный план МБОУ «</w:t>
      </w:r>
      <w:proofErr w:type="spellStart"/>
      <w:r w:rsidR="006534E3">
        <w:rPr>
          <w:color w:val="000000"/>
        </w:rPr>
        <w:t>Кибячинская</w:t>
      </w:r>
      <w:proofErr w:type="spellEnd"/>
      <w:r w:rsidR="006534E3">
        <w:rPr>
          <w:color w:val="000000"/>
        </w:rPr>
        <w:t xml:space="preserve"> ООШ </w:t>
      </w:r>
      <w:r w:rsidRPr="00DE6ED4">
        <w:rPr>
          <w:color w:val="000000"/>
        </w:rPr>
        <w:t>»</w:t>
      </w:r>
    </w:p>
    <w:p w:rsidR="00BA62FB" w:rsidRPr="004E3090" w:rsidRDefault="00BA62FB" w:rsidP="00AE5C4A">
      <w:pPr>
        <w:ind w:left="720"/>
        <w:jc w:val="both"/>
        <w:rPr>
          <w:bCs/>
        </w:rPr>
      </w:pPr>
    </w:p>
    <w:p w:rsidR="00E530D0" w:rsidRPr="004E3090" w:rsidRDefault="00BA62FB" w:rsidP="00AE5C4A">
      <w:pPr>
        <w:shd w:val="clear" w:color="auto" w:fill="FFFFFF"/>
        <w:ind w:left="720"/>
        <w:rPr>
          <w:color w:val="000000"/>
        </w:rPr>
      </w:pPr>
      <w:r w:rsidRPr="004E3090">
        <w:rPr>
          <w:color w:val="000000"/>
        </w:rPr>
        <w:t>Н</w:t>
      </w:r>
      <w:r w:rsidR="00E530D0" w:rsidRPr="004E3090">
        <w:rPr>
          <w:color w:val="000000"/>
        </w:rPr>
        <w:t>ачальным</w:t>
      </w:r>
      <w:r w:rsidR="00E530D0" w:rsidRPr="004E3090">
        <w:rPr>
          <w:rStyle w:val="apple-converted-space"/>
          <w:color w:val="000000"/>
        </w:rPr>
        <w:t> </w:t>
      </w:r>
      <w:r w:rsidR="00E530D0" w:rsidRPr="004E3090">
        <w:rPr>
          <w:color w:val="000000"/>
        </w:rPr>
        <w:t>этапом</w:t>
      </w:r>
      <w:r w:rsidR="00E530D0" w:rsidRPr="004E3090">
        <w:rPr>
          <w:rStyle w:val="apple-converted-space"/>
          <w:color w:val="000000"/>
        </w:rPr>
        <w:t> </w:t>
      </w:r>
      <w:r w:rsidR="00E530D0" w:rsidRPr="004E3090">
        <w:rPr>
          <w:color w:val="000000"/>
        </w:rPr>
        <w:t>изучения</w:t>
      </w:r>
      <w:r w:rsidR="00E530D0" w:rsidRPr="004E3090">
        <w:rPr>
          <w:rStyle w:val="apple-converted-space"/>
          <w:color w:val="000000"/>
        </w:rPr>
        <w:t> </w:t>
      </w:r>
      <w:r w:rsidR="00E530D0" w:rsidRPr="004E3090">
        <w:rPr>
          <w:color w:val="000000"/>
        </w:rPr>
        <w:t>русского</w:t>
      </w:r>
      <w:r w:rsidR="00E530D0" w:rsidRPr="004E3090">
        <w:rPr>
          <w:rStyle w:val="apple-converted-space"/>
          <w:color w:val="000000"/>
        </w:rPr>
        <w:t> </w:t>
      </w:r>
      <w:r w:rsidR="00E530D0" w:rsidRPr="004E3090">
        <w:rPr>
          <w:color w:val="000000"/>
        </w:rPr>
        <w:t>языка</w:t>
      </w:r>
      <w:r w:rsidR="00E530D0" w:rsidRPr="004E3090">
        <w:rPr>
          <w:rStyle w:val="apple-converted-space"/>
          <w:color w:val="000000"/>
        </w:rPr>
        <w:t> </w:t>
      </w:r>
      <w:r w:rsidR="00E530D0" w:rsidRPr="004E3090">
        <w:rPr>
          <w:color w:val="000000"/>
        </w:rPr>
        <w:t>в</w:t>
      </w:r>
      <w:r w:rsidR="00E530D0" w:rsidRPr="004E3090">
        <w:rPr>
          <w:rStyle w:val="apple-converted-space"/>
          <w:color w:val="000000"/>
        </w:rPr>
        <w:t> </w:t>
      </w:r>
      <w:r w:rsidR="00E530D0" w:rsidRPr="004E3090">
        <w:rPr>
          <w:color w:val="000000"/>
        </w:rPr>
        <w:t>первом</w:t>
      </w:r>
      <w:r w:rsidR="00E530D0" w:rsidRPr="004E3090">
        <w:rPr>
          <w:rStyle w:val="apple-converted-space"/>
          <w:color w:val="000000"/>
        </w:rPr>
        <w:t> </w:t>
      </w:r>
      <w:r w:rsidR="00E530D0" w:rsidRPr="004E3090">
        <w:rPr>
          <w:color w:val="000000"/>
        </w:rPr>
        <w:t>классе</w:t>
      </w:r>
      <w:r w:rsidR="00E530D0" w:rsidRPr="004E3090">
        <w:rPr>
          <w:rStyle w:val="apple-converted-space"/>
          <w:color w:val="000000"/>
        </w:rPr>
        <w:t> </w:t>
      </w:r>
      <w:r w:rsidR="00E530D0" w:rsidRPr="004E3090">
        <w:rPr>
          <w:color w:val="000000"/>
        </w:rPr>
        <w:t>является</w:t>
      </w:r>
      <w:r w:rsidRPr="004E3090">
        <w:rPr>
          <w:color w:val="000000"/>
        </w:rPr>
        <w:t xml:space="preserve"> курс «Обучение</w:t>
      </w:r>
      <w:r w:rsidR="00E530D0" w:rsidRPr="004E3090">
        <w:rPr>
          <w:rStyle w:val="apple-converted-space"/>
          <w:color w:val="000000"/>
        </w:rPr>
        <w:t> </w:t>
      </w:r>
      <w:r w:rsidR="00E530D0" w:rsidRPr="004E3090">
        <w:rPr>
          <w:color w:val="000000"/>
        </w:rPr>
        <w:t>грамоте».</w:t>
      </w:r>
      <w:r w:rsidR="00E530D0" w:rsidRPr="004E3090">
        <w:rPr>
          <w:rStyle w:val="apple-converted-space"/>
          <w:color w:val="000000"/>
        </w:rPr>
        <w:t> </w:t>
      </w:r>
      <w:r w:rsidRPr="004E3090">
        <w:rPr>
          <w:rStyle w:val="apple-converted-space"/>
          <w:color w:val="000000"/>
        </w:rPr>
        <w:t xml:space="preserve"> </w:t>
      </w:r>
      <w:r w:rsidR="00E530D0" w:rsidRPr="004E3090">
        <w:rPr>
          <w:color w:val="000000"/>
        </w:rPr>
        <w:t>Его</w:t>
      </w:r>
      <w:r w:rsidR="00E530D0" w:rsidRPr="004E3090">
        <w:rPr>
          <w:rStyle w:val="apple-converted-space"/>
          <w:color w:val="000000"/>
        </w:rPr>
        <w:t> </w:t>
      </w:r>
      <w:r w:rsidR="00E530D0" w:rsidRPr="004E3090">
        <w:rPr>
          <w:color w:val="000000"/>
        </w:rPr>
        <w:t>продолжительность пределяется</w:t>
      </w:r>
      <w:r w:rsidR="00E530D0" w:rsidRPr="004E3090">
        <w:rPr>
          <w:rStyle w:val="apple-converted-space"/>
          <w:color w:val="000000"/>
        </w:rPr>
        <w:t> </w:t>
      </w:r>
      <w:r w:rsidR="00E530D0" w:rsidRPr="004E3090">
        <w:rPr>
          <w:color w:val="000000"/>
        </w:rPr>
        <w:t>темпом</w:t>
      </w:r>
      <w:r w:rsidR="00E530D0" w:rsidRPr="004E3090">
        <w:rPr>
          <w:rStyle w:val="apple-converted-space"/>
          <w:color w:val="000000"/>
        </w:rPr>
        <w:t> </w:t>
      </w:r>
      <w:r w:rsidR="00E530D0" w:rsidRPr="004E3090">
        <w:rPr>
          <w:rStyle w:val="spelle"/>
          <w:color w:val="000000"/>
        </w:rPr>
        <w:t>обучаемости</w:t>
      </w:r>
      <w:r w:rsidR="00E530D0" w:rsidRPr="004E3090">
        <w:rPr>
          <w:rStyle w:val="apple-converted-space"/>
          <w:color w:val="000000"/>
        </w:rPr>
        <w:t> </w:t>
      </w:r>
      <w:r w:rsidR="00E530D0" w:rsidRPr="004E3090">
        <w:rPr>
          <w:color w:val="000000"/>
        </w:rPr>
        <w:t>учеников,</w:t>
      </w:r>
      <w:r w:rsidR="00E530D0" w:rsidRPr="004E3090">
        <w:rPr>
          <w:rStyle w:val="apple-converted-space"/>
          <w:color w:val="000000"/>
        </w:rPr>
        <w:t> </w:t>
      </w:r>
      <w:r w:rsidRPr="004E3090">
        <w:rPr>
          <w:rStyle w:val="apple-converted-space"/>
          <w:color w:val="000000"/>
        </w:rPr>
        <w:t xml:space="preserve"> </w:t>
      </w:r>
      <w:r w:rsidR="00E530D0" w:rsidRPr="004E3090">
        <w:rPr>
          <w:color w:val="000000"/>
        </w:rPr>
        <w:t>их</w:t>
      </w:r>
      <w:r w:rsidR="00E530D0" w:rsidRPr="004E3090">
        <w:rPr>
          <w:rStyle w:val="apple-converted-space"/>
          <w:color w:val="000000"/>
        </w:rPr>
        <w:t> </w:t>
      </w:r>
      <w:r w:rsidR="00E530D0" w:rsidRPr="004E3090">
        <w:rPr>
          <w:color w:val="000000"/>
        </w:rPr>
        <w:t>индивидуальными</w:t>
      </w:r>
      <w:r w:rsidRPr="004E3090">
        <w:rPr>
          <w:color w:val="000000"/>
        </w:rPr>
        <w:t xml:space="preserve"> </w:t>
      </w:r>
      <w:r w:rsidR="00E530D0" w:rsidRPr="004E3090">
        <w:rPr>
          <w:rStyle w:val="apple-converted-space"/>
          <w:color w:val="000000"/>
        </w:rPr>
        <w:t> </w:t>
      </w:r>
      <w:r w:rsidR="00E530D0" w:rsidRPr="004E3090">
        <w:rPr>
          <w:color w:val="000000"/>
        </w:rPr>
        <w:t>особенностями</w:t>
      </w:r>
      <w:r w:rsidR="00E530D0" w:rsidRPr="004E3090">
        <w:rPr>
          <w:rStyle w:val="apple-converted-space"/>
          <w:color w:val="000000"/>
        </w:rPr>
        <w:t> </w:t>
      </w:r>
      <w:r w:rsidRPr="004E3090">
        <w:rPr>
          <w:rStyle w:val="apple-converted-space"/>
          <w:color w:val="000000"/>
        </w:rPr>
        <w:t xml:space="preserve"> </w:t>
      </w:r>
      <w:r w:rsidR="00E530D0" w:rsidRPr="004E3090">
        <w:rPr>
          <w:color w:val="000000"/>
        </w:rPr>
        <w:t>и</w:t>
      </w:r>
      <w:r w:rsidR="00E530D0" w:rsidRPr="004E3090">
        <w:rPr>
          <w:rStyle w:val="apple-converted-space"/>
          <w:color w:val="000000"/>
        </w:rPr>
        <w:t> </w:t>
      </w:r>
      <w:r w:rsidR="00E530D0" w:rsidRPr="004E3090">
        <w:rPr>
          <w:color w:val="000000"/>
        </w:rPr>
        <w:t>спецификой</w:t>
      </w:r>
      <w:r w:rsidRPr="004E3090">
        <w:rPr>
          <w:color w:val="000000"/>
        </w:rPr>
        <w:t xml:space="preserve"> </w:t>
      </w:r>
      <w:r w:rsidR="00E530D0" w:rsidRPr="004E3090">
        <w:rPr>
          <w:rStyle w:val="apple-converted-space"/>
          <w:color w:val="000000"/>
        </w:rPr>
        <w:t> </w:t>
      </w:r>
      <w:r w:rsidR="00E530D0" w:rsidRPr="004E3090">
        <w:rPr>
          <w:color w:val="000000"/>
        </w:rPr>
        <w:t>используемых</w:t>
      </w:r>
      <w:r w:rsidR="00E530D0" w:rsidRPr="004E3090">
        <w:rPr>
          <w:rStyle w:val="apple-converted-space"/>
          <w:color w:val="000000"/>
        </w:rPr>
        <w:t> </w:t>
      </w:r>
      <w:r w:rsidR="00E530D0" w:rsidRPr="004E3090">
        <w:rPr>
          <w:color w:val="000000"/>
        </w:rPr>
        <w:t>учебных</w:t>
      </w:r>
      <w:r w:rsidR="00E530D0" w:rsidRPr="004E3090">
        <w:rPr>
          <w:rStyle w:val="apple-converted-space"/>
          <w:color w:val="000000"/>
        </w:rPr>
        <w:t> </w:t>
      </w:r>
      <w:r w:rsidR="00E530D0" w:rsidRPr="004E3090">
        <w:rPr>
          <w:color w:val="000000"/>
        </w:rPr>
        <w:t>средств. После</w:t>
      </w:r>
      <w:r w:rsidR="00E530D0" w:rsidRPr="004E3090">
        <w:rPr>
          <w:rStyle w:val="apple-converted-space"/>
          <w:color w:val="000000"/>
        </w:rPr>
        <w:t> </w:t>
      </w:r>
      <w:r w:rsidR="00E530D0" w:rsidRPr="004E3090">
        <w:rPr>
          <w:color w:val="000000"/>
        </w:rPr>
        <w:t>курса</w:t>
      </w:r>
      <w:r w:rsidR="00E530D0" w:rsidRPr="004E3090">
        <w:rPr>
          <w:rStyle w:val="apple-converted-space"/>
          <w:color w:val="000000"/>
        </w:rPr>
        <w:t> </w:t>
      </w:r>
      <w:r w:rsidR="00E530D0" w:rsidRPr="004E3090">
        <w:rPr>
          <w:color w:val="000000"/>
        </w:rPr>
        <w:t>«Обучение</w:t>
      </w:r>
      <w:r w:rsidR="00E530D0" w:rsidRPr="004E3090">
        <w:rPr>
          <w:rStyle w:val="apple-converted-space"/>
          <w:color w:val="000000"/>
        </w:rPr>
        <w:t> </w:t>
      </w:r>
      <w:r w:rsidR="00E530D0" w:rsidRPr="004E3090">
        <w:rPr>
          <w:color w:val="000000"/>
        </w:rPr>
        <w:t>грамоте»</w:t>
      </w:r>
      <w:r w:rsidR="00E530D0" w:rsidRPr="004E3090">
        <w:rPr>
          <w:rStyle w:val="apple-converted-space"/>
          <w:color w:val="000000"/>
        </w:rPr>
        <w:t> </w:t>
      </w:r>
      <w:r w:rsidR="00E530D0" w:rsidRPr="004E3090">
        <w:rPr>
          <w:color w:val="000000"/>
        </w:rPr>
        <w:t>начинается</w:t>
      </w:r>
      <w:r w:rsidR="00E530D0" w:rsidRPr="004E3090">
        <w:rPr>
          <w:rStyle w:val="apple-converted-space"/>
          <w:color w:val="000000"/>
        </w:rPr>
        <w:t> </w:t>
      </w:r>
      <w:r w:rsidR="00E530D0" w:rsidRPr="004E3090">
        <w:rPr>
          <w:color w:val="000000"/>
        </w:rPr>
        <w:t>раздельное изучение</w:t>
      </w:r>
      <w:r w:rsidR="00E530D0" w:rsidRPr="004E3090">
        <w:rPr>
          <w:rStyle w:val="apple-converted-space"/>
          <w:color w:val="000000"/>
        </w:rPr>
        <w:t> </w:t>
      </w:r>
      <w:r w:rsidR="00E530D0" w:rsidRPr="004E3090">
        <w:rPr>
          <w:b/>
          <w:color w:val="000000"/>
        </w:rPr>
        <w:t xml:space="preserve"> литературного</w:t>
      </w:r>
      <w:r w:rsidR="00E530D0" w:rsidRPr="004E3090">
        <w:rPr>
          <w:rStyle w:val="apple-converted-space"/>
          <w:b/>
          <w:color w:val="000000"/>
        </w:rPr>
        <w:t> </w:t>
      </w:r>
      <w:r w:rsidR="00E530D0" w:rsidRPr="004E3090">
        <w:rPr>
          <w:b/>
          <w:color w:val="000000"/>
        </w:rPr>
        <w:t>чтения</w:t>
      </w:r>
      <w:r w:rsidR="00E530D0" w:rsidRPr="004E3090">
        <w:rPr>
          <w:color w:val="000000"/>
        </w:rPr>
        <w:t>.</w:t>
      </w:r>
    </w:p>
    <w:p w:rsidR="00800FFE" w:rsidRPr="004E3090" w:rsidRDefault="00800FFE" w:rsidP="00AE5C4A">
      <w:pPr>
        <w:shd w:val="clear" w:color="auto" w:fill="FFFFFF"/>
        <w:ind w:left="720"/>
        <w:rPr>
          <w:color w:val="000000"/>
        </w:rPr>
      </w:pPr>
    </w:p>
    <w:p w:rsidR="00800FFE" w:rsidRPr="004E3090" w:rsidRDefault="00800FFE" w:rsidP="00AE5C4A">
      <w:pPr>
        <w:ind w:firstLine="709"/>
        <w:jc w:val="both"/>
        <w:rPr>
          <w:b/>
          <w:lang w:eastAsia="en-US" w:bidi="en-US"/>
        </w:rPr>
      </w:pPr>
      <w:r w:rsidRPr="004E3090">
        <w:rPr>
          <w:b/>
          <w:lang w:eastAsia="en-US" w:bidi="en-US"/>
        </w:rPr>
        <w:t>Место курса в учебном плане</w:t>
      </w:r>
    </w:p>
    <w:p w:rsidR="00800FFE" w:rsidRPr="004E3090" w:rsidRDefault="00800FFE" w:rsidP="00AE5C4A">
      <w:pPr>
        <w:ind w:firstLine="709"/>
        <w:jc w:val="both"/>
        <w:rPr>
          <w:b/>
          <w:lang w:eastAsia="en-US" w:bidi="en-US"/>
        </w:rPr>
      </w:pPr>
      <w:r w:rsidRPr="004E3090">
        <w:rPr>
          <w:lang w:eastAsia="en-US" w:bidi="en-US"/>
        </w:rPr>
        <w:t xml:space="preserve">   Изучение литературного чтения в 1 классе начинается курсом «Обучение грамоте»: его продолжительность </w:t>
      </w:r>
      <w:r w:rsidRPr="004E3090">
        <w:rPr>
          <w:b/>
          <w:lang w:eastAsia="en-US" w:bidi="en-US"/>
        </w:rPr>
        <w:t>42 ч.</w:t>
      </w:r>
      <w:r w:rsidRPr="004E3090">
        <w:rPr>
          <w:lang w:eastAsia="en-US" w:bidi="en-US"/>
        </w:rPr>
        <w:t xml:space="preserve"> После курса обучения грамоте начинается  изучение литературного чтения, его продолжительность-</w:t>
      </w:r>
      <w:r w:rsidRPr="004E3090">
        <w:rPr>
          <w:b/>
          <w:lang w:eastAsia="en-US" w:bidi="en-US"/>
        </w:rPr>
        <w:t>24 ч</w:t>
      </w:r>
      <w:r w:rsidRPr="004E3090">
        <w:rPr>
          <w:lang w:eastAsia="en-US" w:bidi="en-US"/>
        </w:rPr>
        <w:t xml:space="preserve">. На изучение литературного чтения  в 1 классе отводится </w:t>
      </w:r>
      <w:r w:rsidRPr="004E3090">
        <w:rPr>
          <w:b/>
          <w:u w:val="single"/>
          <w:lang w:eastAsia="en-US" w:bidi="en-US"/>
        </w:rPr>
        <w:t>2 ч в неделю</w:t>
      </w:r>
      <w:r w:rsidRPr="004E3090">
        <w:rPr>
          <w:lang w:eastAsia="en-US" w:bidi="en-US"/>
        </w:rPr>
        <w:t xml:space="preserve">. Программа рассчитана на </w:t>
      </w:r>
      <w:r w:rsidRPr="004E3090">
        <w:rPr>
          <w:lang w:val="en-US" w:eastAsia="en-US" w:bidi="en-US"/>
        </w:rPr>
        <w:t> </w:t>
      </w:r>
      <w:r w:rsidR="004F1360" w:rsidRPr="004E3090">
        <w:rPr>
          <w:b/>
          <w:lang w:eastAsia="en-US" w:bidi="en-US"/>
        </w:rPr>
        <w:t>66</w:t>
      </w:r>
      <w:r w:rsidRPr="004E3090">
        <w:rPr>
          <w:b/>
          <w:lang w:eastAsia="en-US" w:bidi="en-US"/>
        </w:rPr>
        <w:t xml:space="preserve"> ч</w:t>
      </w:r>
      <w:proofErr w:type="gramStart"/>
      <w:r w:rsidRPr="004E3090">
        <w:rPr>
          <w:b/>
          <w:lang w:eastAsia="en-US" w:bidi="en-US"/>
        </w:rPr>
        <w:t xml:space="preserve"> .</w:t>
      </w:r>
      <w:proofErr w:type="gramEnd"/>
    </w:p>
    <w:p w:rsidR="00C32B45" w:rsidRDefault="00E530D0" w:rsidP="00C32B45">
      <w:pPr>
        <w:pStyle w:val="Default"/>
      </w:pPr>
      <w:r w:rsidRPr="004E3090">
        <w:t xml:space="preserve">     </w:t>
      </w:r>
    </w:p>
    <w:p w:rsidR="00C32B45" w:rsidRDefault="00C32B45" w:rsidP="00C32B45">
      <w:pPr>
        <w:pStyle w:val="Default"/>
        <w:rPr>
          <w:sz w:val="23"/>
          <w:szCs w:val="23"/>
        </w:rPr>
      </w:pPr>
      <w:r>
        <w:t xml:space="preserve"> </w:t>
      </w:r>
      <w:r>
        <w:rPr>
          <w:b/>
          <w:bCs/>
          <w:sz w:val="23"/>
          <w:szCs w:val="23"/>
        </w:rPr>
        <w:t xml:space="preserve">1.Планируемые результаты освоения учебного предмета </w:t>
      </w:r>
    </w:p>
    <w:p w:rsidR="00C32B45" w:rsidRDefault="00C32B45" w:rsidP="00C32B45">
      <w:pPr>
        <w:pStyle w:val="Default"/>
        <w:rPr>
          <w:sz w:val="23"/>
          <w:szCs w:val="23"/>
        </w:rPr>
      </w:pPr>
      <w:r>
        <w:rPr>
          <w:rFonts w:ascii="Calibri" w:hAnsi="Calibri" w:cs="Calibri"/>
          <w:b/>
          <w:bCs/>
          <w:sz w:val="23"/>
          <w:szCs w:val="23"/>
        </w:rPr>
        <w:t xml:space="preserve">Личностные результаты освоения учебного предмета </w:t>
      </w:r>
    </w:p>
    <w:p w:rsidR="00C32B45" w:rsidRDefault="00C32B45" w:rsidP="00C32B45">
      <w:pPr>
        <w:pStyle w:val="Default"/>
        <w:rPr>
          <w:sz w:val="23"/>
          <w:szCs w:val="23"/>
        </w:rPr>
      </w:pPr>
      <w:r>
        <w:rPr>
          <w:sz w:val="23"/>
          <w:szCs w:val="23"/>
        </w:rPr>
        <w:t xml:space="preserve">У ученика будут сформированы: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широкая мотивационная основа учебной деятельности, включающая социальные, учебно-познавательные и внешние мотивы; </w:t>
      </w:r>
    </w:p>
    <w:p w:rsidR="00C32B45" w:rsidRDefault="00C32B45" w:rsidP="00C32B45">
      <w:pPr>
        <w:pStyle w:val="Default"/>
        <w:rPr>
          <w:sz w:val="23"/>
          <w:szCs w:val="23"/>
        </w:rPr>
      </w:pPr>
      <w:r>
        <w:rPr>
          <w:sz w:val="23"/>
          <w:szCs w:val="23"/>
        </w:rPr>
        <w:t xml:space="preserve">– способность к оценке своей учебной деятельности;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ориентация в нравственном содержании и </w:t>
      </w:r>
      <w:proofErr w:type="gramStart"/>
      <w:r>
        <w:rPr>
          <w:rFonts w:ascii="Calibri" w:hAnsi="Calibri" w:cs="Calibri"/>
          <w:sz w:val="23"/>
          <w:szCs w:val="23"/>
        </w:rPr>
        <w:t>смысле</w:t>
      </w:r>
      <w:proofErr w:type="gramEnd"/>
      <w:r>
        <w:rPr>
          <w:rFonts w:ascii="Calibri" w:hAnsi="Calibri" w:cs="Calibri"/>
          <w:sz w:val="23"/>
          <w:szCs w:val="23"/>
        </w:rPr>
        <w:t xml:space="preserve"> как собственных поступков, так и поступков окружающих людей;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знание основных моральных норм и ориентация на их выполнение;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развитие этических чувств — стыда, вины, совести как регуляторов морального поведения; понимание чу</w:t>
      </w:r>
      <w:proofErr w:type="gramStart"/>
      <w:r>
        <w:rPr>
          <w:rFonts w:ascii="Calibri" w:hAnsi="Calibri" w:cs="Calibri"/>
          <w:sz w:val="23"/>
          <w:szCs w:val="23"/>
        </w:rPr>
        <w:t>вств др</w:t>
      </w:r>
      <w:proofErr w:type="gramEnd"/>
      <w:r>
        <w:rPr>
          <w:rFonts w:ascii="Calibri" w:hAnsi="Calibri" w:cs="Calibri"/>
          <w:sz w:val="23"/>
          <w:szCs w:val="23"/>
        </w:rPr>
        <w:t xml:space="preserve">угих людей и сопереживание им;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установка на здоровый образ жизни; </w:t>
      </w: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Ученик получит возможность для формирования: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выраженной устойчивой учебно-познавательной мотивации учения;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устойчивого учебно-познавательного интереса к новым общим способам решения задач;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адекватного понимания причин успешности/</w:t>
      </w:r>
      <w:proofErr w:type="spellStart"/>
      <w:r>
        <w:rPr>
          <w:rFonts w:ascii="Calibri" w:hAnsi="Calibri" w:cs="Calibri"/>
          <w:i/>
          <w:iCs/>
          <w:sz w:val="23"/>
          <w:szCs w:val="23"/>
        </w:rPr>
        <w:t>неуспешности</w:t>
      </w:r>
      <w:proofErr w:type="spellEnd"/>
      <w:r>
        <w:rPr>
          <w:rFonts w:ascii="Calibri" w:hAnsi="Calibri" w:cs="Calibri"/>
          <w:i/>
          <w:iCs/>
          <w:sz w:val="23"/>
          <w:szCs w:val="23"/>
        </w:rPr>
        <w:t xml:space="preserve"> учебной деятельности;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положительной адекватной дифференцированной самооценки на основе критерия успешности реализации социальной роли «хорошего ученика»;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компетентности в реализации основ гражданской идентичности в поступках и деятельности;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установки на здоровый образ жизни и реализации ее в реальном поведении и поступках;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осознанных устойчивых эстетических предпочтений и ориентации на искусство как значимую сферу человеческой жизни; </w:t>
      </w:r>
    </w:p>
    <w:p w:rsidR="00C32B45" w:rsidRDefault="00C32B45" w:rsidP="00C32B45">
      <w:pPr>
        <w:pStyle w:val="Default"/>
        <w:rPr>
          <w:rFonts w:ascii="Calibri" w:hAnsi="Calibri" w:cs="Calibri"/>
          <w:i/>
          <w:iCs/>
          <w:sz w:val="23"/>
          <w:szCs w:val="23"/>
        </w:rPr>
      </w:pPr>
      <w:r>
        <w:rPr>
          <w:sz w:val="23"/>
          <w:szCs w:val="23"/>
        </w:rPr>
        <w:t xml:space="preserve">– </w:t>
      </w:r>
      <w:proofErr w:type="spellStart"/>
      <w:r>
        <w:rPr>
          <w:rFonts w:ascii="Calibri" w:hAnsi="Calibri" w:cs="Calibri"/>
          <w:i/>
          <w:iCs/>
          <w:sz w:val="23"/>
          <w:szCs w:val="23"/>
        </w:rPr>
        <w:t>эмпатии</w:t>
      </w:r>
      <w:proofErr w:type="spellEnd"/>
      <w:r>
        <w:rPr>
          <w:rFonts w:ascii="Calibri" w:hAnsi="Calibri" w:cs="Calibri"/>
          <w:i/>
          <w:iCs/>
          <w:sz w:val="23"/>
          <w:szCs w:val="23"/>
        </w:rPr>
        <w:t xml:space="preserve"> как осознанного понимания чу</w:t>
      </w:r>
      <w:proofErr w:type="gramStart"/>
      <w:r>
        <w:rPr>
          <w:rFonts w:ascii="Calibri" w:hAnsi="Calibri" w:cs="Calibri"/>
          <w:i/>
          <w:iCs/>
          <w:sz w:val="23"/>
          <w:szCs w:val="23"/>
        </w:rPr>
        <w:t>вств др</w:t>
      </w:r>
      <w:proofErr w:type="gramEnd"/>
      <w:r>
        <w:rPr>
          <w:rFonts w:ascii="Calibri" w:hAnsi="Calibri" w:cs="Calibri"/>
          <w:i/>
          <w:iCs/>
          <w:sz w:val="23"/>
          <w:szCs w:val="23"/>
        </w:rPr>
        <w:t xml:space="preserve">угих людей и сопереживания им, выражающихся в поступках, направленных на помощь другим и обеспечение их благополучия. </w:t>
      </w:r>
    </w:p>
    <w:p w:rsidR="00C32B45" w:rsidRDefault="00C32B45" w:rsidP="00C32B45">
      <w:pPr>
        <w:pStyle w:val="Default"/>
        <w:rPr>
          <w:sz w:val="23"/>
          <w:szCs w:val="23"/>
        </w:rPr>
      </w:pPr>
      <w:proofErr w:type="spellStart"/>
      <w:r>
        <w:rPr>
          <w:b/>
          <w:bCs/>
          <w:sz w:val="23"/>
          <w:szCs w:val="23"/>
        </w:rPr>
        <w:t>Метапредметные</w:t>
      </w:r>
      <w:proofErr w:type="spellEnd"/>
      <w:r>
        <w:rPr>
          <w:b/>
          <w:bCs/>
          <w:sz w:val="23"/>
          <w:szCs w:val="23"/>
        </w:rPr>
        <w:t xml:space="preserve"> результаты освоения учебного предмета: Регулятивные универсальные учебные действия </w:t>
      </w:r>
    </w:p>
    <w:p w:rsidR="00C32B45" w:rsidRDefault="00C32B45" w:rsidP="00C32B45">
      <w:pPr>
        <w:pStyle w:val="Default"/>
        <w:rPr>
          <w:rFonts w:ascii="Calibri" w:hAnsi="Calibri" w:cs="Calibri"/>
          <w:sz w:val="23"/>
          <w:szCs w:val="23"/>
        </w:rPr>
      </w:pPr>
      <w:r>
        <w:rPr>
          <w:rFonts w:ascii="Calibri" w:hAnsi="Calibri" w:cs="Calibri"/>
          <w:b/>
          <w:bCs/>
          <w:sz w:val="23"/>
          <w:szCs w:val="23"/>
        </w:rPr>
        <w:t xml:space="preserve">Ученик научится: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принимать и сохранять учебную задачу;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учитывать выделенные учителем ориентиры действия в новом учебном материале в сотрудничестве с учителем;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планировать свои действия в соответствии с поставленной задачей и условиями ее реализации, в том числе во внутреннем плане; </w:t>
      </w:r>
    </w:p>
    <w:p w:rsidR="00C32B45" w:rsidRDefault="00C32B45" w:rsidP="00C32B45">
      <w:pPr>
        <w:pStyle w:val="Default"/>
        <w:rPr>
          <w:sz w:val="23"/>
          <w:szCs w:val="23"/>
        </w:rPr>
      </w:pP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итоговый и пошаговый контроль по результату;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адекватно воспринимать предложения и оценку учителей, товарищей, родителей и других людей;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Ученик получит возможность научиться: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в сотрудничестве с учителем ставить новые учебные задачи;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преобразовывать практическую задачу </w:t>
      </w:r>
      <w:proofErr w:type="gramStart"/>
      <w:r>
        <w:rPr>
          <w:rFonts w:ascii="Calibri" w:hAnsi="Calibri" w:cs="Calibri"/>
          <w:i/>
          <w:iCs/>
          <w:sz w:val="23"/>
          <w:szCs w:val="23"/>
        </w:rPr>
        <w:t>в</w:t>
      </w:r>
      <w:proofErr w:type="gramEnd"/>
      <w:r>
        <w:rPr>
          <w:rFonts w:ascii="Calibri" w:hAnsi="Calibri" w:cs="Calibri"/>
          <w:i/>
          <w:iCs/>
          <w:sz w:val="23"/>
          <w:szCs w:val="23"/>
        </w:rPr>
        <w:t xml:space="preserve"> познавательную;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проявлять познавательную инициативу в учебном сотрудничестве;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самостоятельно учитывать выделенные учителем ориентиры действия в новом учебном материале; </w:t>
      </w:r>
    </w:p>
    <w:p w:rsidR="00C32B45" w:rsidRDefault="00C32B45" w:rsidP="00C32B45">
      <w:pPr>
        <w:pStyle w:val="Default"/>
        <w:rPr>
          <w:sz w:val="23"/>
          <w:szCs w:val="23"/>
        </w:rPr>
      </w:pPr>
      <w:r>
        <w:rPr>
          <w:sz w:val="23"/>
          <w:szCs w:val="23"/>
        </w:rPr>
        <w:lastRenderedPageBreak/>
        <w:t xml:space="preserve">– </w:t>
      </w:r>
      <w:r>
        <w:rPr>
          <w:rFonts w:ascii="Calibri" w:hAnsi="Calibri" w:cs="Calibri"/>
          <w:i/>
          <w:iCs/>
          <w:sz w:val="23"/>
          <w:szCs w:val="23"/>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самостоятельно оценивать правильность выполнения действия и вносить необходимые коррективы в </w:t>
      </w:r>
      <w:proofErr w:type="gramStart"/>
      <w:r>
        <w:rPr>
          <w:rFonts w:ascii="Calibri" w:hAnsi="Calibri" w:cs="Calibri"/>
          <w:i/>
          <w:iCs/>
          <w:sz w:val="23"/>
          <w:szCs w:val="23"/>
        </w:rPr>
        <w:t>исполнение</w:t>
      </w:r>
      <w:proofErr w:type="gramEnd"/>
      <w:r>
        <w:rPr>
          <w:rFonts w:ascii="Calibri" w:hAnsi="Calibri" w:cs="Calibri"/>
          <w:i/>
          <w:iCs/>
          <w:sz w:val="23"/>
          <w:szCs w:val="23"/>
        </w:rPr>
        <w:t xml:space="preserve"> как по ходу его реализации, так и в конце действия. </w:t>
      </w: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Познавательные универсальные учебные действия Ученик научится: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запись (фиксацию) выборочной информации об окружающем мире и о себе самом, в том числе с помощью инструментов ИКТ;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использовать знаково-символические средства, в том числе модели (включая виртуальные) и схемы (включая концептуальные), для решения задач; </w:t>
      </w:r>
    </w:p>
    <w:p w:rsidR="00C32B45" w:rsidRDefault="00C32B45" w:rsidP="00C32B45">
      <w:pPr>
        <w:pStyle w:val="Default"/>
        <w:rPr>
          <w:sz w:val="23"/>
          <w:szCs w:val="23"/>
        </w:rPr>
      </w:pPr>
      <w:r>
        <w:rPr>
          <w:sz w:val="23"/>
          <w:szCs w:val="23"/>
        </w:rPr>
        <w:t xml:space="preserve">– </w:t>
      </w:r>
      <w:r>
        <w:rPr>
          <w:rFonts w:ascii="Calibri" w:hAnsi="Calibri" w:cs="Calibri"/>
          <w:sz w:val="23"/>
          <w:szCs w:val="23"/>
        </w:rPr>
        <w:t>проявлять познавательную инициативу в учебном сотрудничестве</w:t>
      </w:r>
      <w:r>
        <w:rPr>
          <w:rFonts w:ascii="Calibri" w:hAnsi="Calibri" w:cs="Calibri"/>
          <w:i/>
          <w:iCs/>
          <w:sz w:val="23"/>
          <w:szCs w:val="23"/>
        </w:rPr>
        <w:t xml:space="preserve">;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строить сообщения в устной и письменной форме;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анализ объектов с выделением существенных и несущественных признаков;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синтез как составление целого из частей;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проводить сравнение, </w:t>
      </w:r>
      <w:proofErr w:type="spellStart"/>
      <w:r>
        <w:rPr>
          <w:rFonts w:ascii="Calibri" w:hAnsi="Calibri" w:cs="Calibri"/>
          <w:sz w:val="23"/>
          <w:szCs w:val="23"/>
        </w:rPr>
        <w:t>сериацию</w:t>
      </w:r>
      <w:proofErr w:type="spellEnd"/>
      <w:r>
        <w:rPr>
          <w:rFonts w:ascii="Calibri" w:hAnsi="Calibri" w:cs="Calibri"/>
          <w:sz w:val="23"/>
          <w:szCs w:val="23"/>
        </w:rPr>
        <w:t xml:space="preserve"> и классификацию по заданным критериям;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устанавливать причинно-следственные связи в изучаемом круге явлений;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строить рассуждения в форме связи простых суждений об объекте, его строении, свойствах и связях;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подведение под понятие на основе распознавания объектов, выделения существенных признаков и их синтеза;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устанавливать аналогии;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владеть рядом общих приемов решения задач</w:t>
      </w:r>
      <w:proofErr w:type="gramStart"/>
      <w:r>
        <w:rPr>
          <w:rFonts w:ascii="Calibri" w:hAnsi="Calibri" w:cs="Calibri"/>
          <w:sz w:val="23"/>
          <w:szCs w:val="23"/>
        </w:rPr>
        <w:t>.</w:t>
      </w:r>
      <w:proofErr w:type="gramEnd"/>
      <w:r>
        <w:rPr>
          <w:rFonts w:ascii="Calibri" w:hAnsi="Calibri" w:cs="Calibri"/>
          <w:sz w:val="23"/>
          <w:szCs w:val="23"/>
        </w:rPr>
        <w:t xml:space="preserve"> </w:t>
      </w:r>
      <w:r>
        <w:rPr>
          <w:sz w:val="23"/>
          <w:szCs w:val="23"/>
        </w:rPr>
        <w:t xml:space="preserve">– </w:t>
      </w:r>
      <w:proofErr w:type="gramStart"/>
      <w:r>
        <w:rPr>
          <w:rFonts w:ascii="Calibri" w:hAnsi="Calibri" w:cs="Calibri"/>
          <w:i/>
          <w:iCs/>
          <w:sz w:val="23"/>
          <w:szCs w:val="23"/>
        </w:rPr>
        <w:t>о</w:t>
      </w:r>
      <w:proofErr w:type="gramEnd"/>
      <w:r>
        <w:rPr>
          <w:rFonts w:ascii="Calibri" w:hAnsi="Calibri" w:cs="Calibri"/>
          <w:i/>
          <w:iCs/>
          <w:sz w:val="23"/>
          <w:szCs w:val="23"/>
        </w:rPr>
        <w:t xml:space="preserve">существлять расширенный поиск информации с использованием ресурсов библиотек и сети Интернет;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записывать, фиксировать информацию об окружающем мире с помощью инструментов ИКТ;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создавать и преобразовывать модели и схемы для решения задач;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осознанно и произвольно строить сообщения в устной и письменной форме;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осуществлять выбор наиболее эффективных способов решения задач в зависимости от конкретных условий;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осуществлять синтез как составление целого из частей, самостоятельно достраивая и восполняя недостающие компоненты;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осуществлять сравнение, </w:t>
      </w:r>
      <w:proofErr w:type="spellStart"/>
      <w:r>
        <w:rPr>
          <w:rFonts w:ascii="Calibri" w:hAnsi="Calibri" w:cs="Calibri"/>
          <w:i/>
          <w:iCs/>
          <w:sz w:val="23"/>
          <w:szCs w:val="23"/>
        </w:rPr>
        <w:t>сериацию</w:t>
      </w:r>
      <w:proofErr w:type="spellEnd"/>
      <w:r>
        <w:rPr>
          <w:rFonts w:ascii="Calibri" w:hAnsi="Calibri" w:cs="Calibri"/>
          <w:i/>
          <w:iCs/>
          <w:sz w:val="23"/>
          <w:szCs w:val="23"/>
        </w:rPr>
        <w:t xml:space="preserve"> и классификацию, самостоятельно выбирая основания и критерии для указанных логических операций;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строить логическое рассуждение, включающее установление причинн</w:t>
      </w:r>
      <w:proofErr w:type="gramStart"/>
      <w:r>
        <w:rPr>
          <w:rFonts w:ascii="Calibri" w:hAnsi="Calibri" w:cs="Calibri"/>
          <w:i/>
          <w:iCs/>
          <w:sz w:val="23"/>
          <w:szCs w:val="23"/>
        </w:rPr>
        <w:t>о-</w:t>
      </w:r>
      <w:proofErr w:type="gramEnd"/>
      <w:r>
        <w:rPr>
          <w:rFonts w:ascii="Calibri" w:hAnsi="Calibri" w:cs="Calibri"/>
          <w:i/>
          <w:iCs/>
          <w:sz w:val="23"/>
          <w:szCs w:val="23"/>
        </w:rPr>
        <w:t xml:space="preserve"> следственных связей;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произвольно и осознанно владеть общими приемами решения задач. </w:t>
      </w:r>
    </w:p>
    <w:p w:rsidR="00C32B45" w:rsidRDefault="00C32B45" w:rsidP="00C32B45">
      <w:pPr>
        <w:pStyle w:val="Default"/>
        <w:rPr>
          <w:sz w:val="23"/>
          <w:szCs w:val="23"/>
        </w:rPr>
      </w:pPr>
      <w:r>
        <w:rPr>
          <w:sz w:val="23"/>
          <w:szCs w:val="23"/>
        </w:rPr>
        <w:lastRenderedPageBreak/>
        <w:t xml:space="preserve">– </w:t>
      </w:r>
      <w:r>
        <w:rPr>
          <w:rFonts w:ascii="Calibri" w:hAnsi="Calibri" w:cs="Calibri"/>
          <w:sz w:val="23"/>
          <w:szCs w:val="23"/>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Pr>
          <w:rFonts w:ascii="Calibri" w:hAnsi="Calibri" w:cs="Calibri"/>
          <w:sz w:val="23"/>
          <w:szCs w:val="23"/>
        </w:rPr>
        <w:t>используя</w:t>
      </w:r>
      <w:proofErr w:type="gramEnd"/>
      <w:r>
        <w:rPr>
          <w:rFonts w:ascii="Calibri" w:hAnsi="Calibri" w:cs="Calibri"/>
          <w:sz w:val="23"/>
          <w:szCs w:val="23"/>
        </w:rPr>
        <w:t xml:space="preserve"> в том числе средства и инструменты ИКТ и дистанционного общения;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допускать возможность существования у людей различных точек зрения, в том числе не совпадающих с его </w:t>
      </w:r>
      <w:proofErr w:type="gramStart"/>
      <w:r>
        <w:rPr>
          <w:rFonts w:ascii="Calibri" w:hAnsi="Calibri" w:cs="Calibri"/>
          <w:sz w:val="23"/>
          <w:szCs w:val="23"/>
        </w:rPr>
        <w:t>собственной</w:t>
      </w:r>
      <w:proofErr w:type="gramEnd"/>
      <w:r>
        <w:rPr>
          <w:rFonts w:ascii="Calibri" w:hAnsi="Calibri" w:cs="Calibri"/>
          <w:sz w:val="23"/>
          <w:szCs w:val="23"/>
        </w:rPr>
        <w:t xml:space="preserve">, и ориентироваться на позицию партнера в общении и взаимодействии;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учитывать разные мнения и стремиться к координации различных позиций в сотрудничестве;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формулировать собственное мнение и позицию;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договариваться и приходить к общему решению в совместной деятельности, в том числе в ситуации столкновения интересов;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строить понятные для партнера высказывания, учитывающие, что партнер знает и видит, а что нет; задавать вопросы; </w:t>
      </w:r>
    </w:p>
    <w:p w:rsidR="00C32B45" w:rsidRDefault="00C32B45" w:rsidP="00C32B45">
      <w:pPr>
        <w:pStyle w:val="Default"/>
        <w:rPr>
          <w:sz w:val="23"/>
          <w:szCs w:val="23"/>
        </w:rPr>
      </w:pP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Ученик получит возможность научиться: </w:t>
      </w:r>
    </w:p>
    <w:p w:rsidR="00C32B45" w:rsidRDefault="00C32B45" w:rsidP="00C32B45">
      <w:pPr>
        <w:pStyle w:val="Default"/>
        <w:rPr>
          <w:sz w:val="23"/>
          <w:szCs w:val="23"/>
        </w:rPr>
      </w:pPr>
      <w:r>
        <w:rPr>
          <w:b/>
          <w:bCs/>
          <w:sz w:val="23"/>
          <w:szCs w:val="23"/>
        </w:rPr>
        <w:t xml:space="preserve">Коммуникативные универсальные учебные действия Ученик научится: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контролировать действия партнера;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использовать речь для регуляции своего действия;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учитывать и координировать в сотрудничестве позиции других людей, отличные </w:t>
      </w:r>
      <w:proofErr w:type="gramStart"/>
      <w:r>
        <w:rPr>
          <w:rFonts w:ascii="Calibri" w:hAnsi="Calibri" w:cs="Calibri"/>
          <w:i/>
          <w:iCs/>
          <w:sz w:val="23"/>
          <w:szCs w:val="23"/>
        </w:rPr>
        <w:t>от</w:t>
      </w:r>
      <w:proofErr w:type="gramEnd"/>
      <w:r>
        <w:rPr>
          <w:rFonts w:ascii="Calibri" w:hAnsi="Calibri" w:cs="Calibri"/>
          <w:i/>
          <w:iCs/>
          <w:sz w:val="23"/>
          <w:szCs w:val="23"/>
        </w:rPr>
        <w:t xml:space="preserve"> собственной;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учитывать разные мнения и интересы и обосновывать собственную позицию;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понимать относительность мнений и подходов к решению проблемы;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аргументировать свою позицию и координировать ее с позициями партнеров в сотрудничестве при выработке общего решения в совместной деятельности;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продуктивно содействовать разрешению конфликтов на основе учета интересов и позиций всех участников;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с учетом целей коммуникации достаточно точно, последовательно и полно передавать партнеру необходимую информацию как ориентир для построения действия;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задавать вопросы, необходимые для организации собственной деятельности и сотрудничества с партнером;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осуществлять взаимный контроль и оказывать в сотрудничестве необходимую взаимопомощь;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Pr>
          <w:rFonts w:ascii="Calibri" w:hAnsi="Calibri" w:cs="Calibri"/>
          <w:sz w:val="23"/>
          <w:szCs w:val="23"/>
        </w:rPr>
        <w:t xml:space="preserve">.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Обучающиеся научатся: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читать целыми словами вслух, постепенно увеличивая скорость чтения в соответствии с индивидуальными возможностями;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читать про себя в процессе первичного ознакомительного чтения, выборочного чтения и повторного изучающего чтения по выделенным ключевым словам;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строить короткое монологическое высказывание: краткий и развернутый ответ на вопрос учителя;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слушать собеседника (учителя и одноклассников): не повторять прозвучавший ответ, дополнять чужой ответ новым содержанием; </w:t>
      </w:r>
    </w:p>
    <w:p w:rsidR="00C32B45" w:rsidRDefault="00C32B45" w:rsidP="00C32B45">
      <w:pPr>
        <w:pStyle w:val="Default"/>
        <w:rPr>
          <w:sz w:val="23"/>
          <w:szCs w:val="23"/>
        </w:rPr>
      </w:pPr>
      <w:r>
        <w:rPr>
          <w:sz w:val="23"/>
          <w:szCs w:val="23"/>
        </w:rPr>
        <w:lastRenderedPageBreak/>
        <w:t xml:space="preserve">– </w:t>
      </w:r>
      <w:r>
        <w:rPr>
          <w:rFonts w:ascii="Calibri" w:hAnsi="Calibri" w:cs="Calibri"/>
          <w:sz w:val="23"/>
          <w:szCs w:val="23"/>
        </w:rPr>
        <w:t xml:space="preserve">• называть имена 2–3 классиков русской и зарубежной литературы;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называть имена 2–3 современных писателей (поэтов); перечислять названия произведений и коротко пересказывать их содержание;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перечислять названия произведений любимого автора и коротко пересказывать их содержание;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определять тему и выделять главную мысль произведения (с помощью учителя); </w:t>
      </w:r>
    </w:p>
    <w:p w:rsidR="00C32B45" w:rsidRDefault="00C32B45" w:rsidP="00C32B45">
      <w:pPr>
        <w:pStyle w:val="Default"/>
        <w:rPr>
          <w:sz w:val="23"/>
          <w:szCs w:val="23"/>
        </w:rPr>
      </w:pPr>
      <w:r>
        <w:rPr>
          <w:sz w:val="23"/>
          <w:szCs w:val="23"/>
        </w:rPr>
        <w:t xml:space="preserve">– • оценивать и характеризовать героев произведения (имена, </w:t>
      </w:r>
      <w:proofErr w:type="spellStart"/>
      <w:r>
        <w:rPr>
          <w:sz w:val="23"/>
          <w:szCs w:val="23"/>
        </w:rPr>
        <w:t>портреты</w:t>
      </w:r>
      <w:proofErr w:type="gramStart"/>
      <w:r>
        <w:rPr>
          <w:sz w:val="23"/>
          <w:szCs w:val="23"/>
        </w:rPr>
        <w:t>,р</w:t>
      </w:r>
      <w:proofErr w:type="gramEnd"/>
      <w:r>
        <w:rPr>
          <w:sz w:val="23"/>
          <w:szCs w:val="23"/>
        </w:rPr>
        <w:t>ечь</w:t>
      </w:r>
      <w:proofErr w:type="spellEnd"/>
      <w:r>
        <w:rPr>
          <w:sz w:val="23"/>
          <w:szCs w:val="23"/>
        </w:rPr>
        <w:t xml:space="preserve">) </w:t>
      </w:r>
    </w:p>
    <w:p w:rsidR="00C32B45" w:rsidRDefault="00C32B45" w:rsidP="00C32B45">
      <w:pPr>
        <w:pStyle w:val="Default"/>
        <w:rPr>
          <w:sz w:val="23"/>
          <w:szCs w:val="23"/>
        </w:rPr>
      </w:pP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Ученик получит возможность научиться: </w:t>
      </w:r>
    </w:p>
    <w:p w:rsidR="00C32B45" w:rsidRDefault="00C32B45" w:rsidP="00C32B45">
      <w:pPr>
        <w:pStyle w:val="Default"/>
        <w:rPr>
          <w:sz w:val="23"/>
          <w:szCs w:val="23"/>
        </w:rPr>
      </w:pPr>
      <w:r>
        <w:rPr>
          <w:b/>
          <w:bCs/>
          <w:sz w:val="23"/>
          <w:szCs w:val="23"/>
        </w:rPr>
        <w:t xml:space="preserve">Предметные результаты освоения учебного предмета: Раздел «Виды речевой и читательской деятельности»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анализировать смысл названия произведения;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пользоваться Толковым словарем для выяснения значений слов</w:t>
      </w:r>
      <w:r>
        <w:rPr>
          <w:rFonts w:ascii="Calibri" w:hAnsi="Calibri" w:cs="Calibri"/>
          <w:b/>
          <w:bCs/>
          <w:sz w:val="23"/>
          <w:szCs w:val="23"/>
        </w:rPr>
        <w:t xml:space="preserve">.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Обучающиеся в процессе самостоятельной, парной, групповой и коллективной работы получат возможность научиться: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развивать навыки </w:t>
      </w:r>
      <w:proofErr w:type="spellStart"/>
      <w:r>
        <w:rPr>
          <w:rFonts w:ascii="Calibri" w:hAnsi="Calibri" w:cs="Calibri"/>
          <w:i/>
          <w:iCs/>
          <w:sz w:val="23"/>
          <w:szCs w:val="23"/>
        </w:rPr>
        <w:t>аудирования</w:t>
      </w:r>
      <w:proofErr w:type="spellEnd"/>
      <w:r>
        <w:rPr>
          <w:rFonts w:ascii="Calibri" w:hAnsi="Calibri" w:cs="Calibri"/>
          <w:i/>
          <w:iCs/>
          <w:sz w:val="23"/>
          <w:szCs w:val="23"/>
        </w:rPr>
        <w:t xml:space="preserve"> на основе целенаправленного восприятия текста, который читает учитель;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писать письма и отвечать на полученные письма в процессе предметной переписки с научным клубом младшего школьника «Ключ и заря»;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устно выражать свое отношение к содержанию прочитанного (высказывания по поводу героев и обсуждаемых проблем);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читать наизусть 6–8 стихотворений разных авторов (по выбору); • пересказывать текст небольшого объема;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использовать при выборе книг и детских периодических журналов в школьной библиотеке содержательность обложки, а также страницу </w:t>
      </w:r>
    </w:p>
    <w:p w:rsidR="00C32B45" w:rsidRDefault="00C32B45" w:rsidP="00C32B45">
      <w:pPr>
        <w:pStyle w:val="Default"/>
        <w:rPr>
          <w:sz w:val="23"/>
          <w:szCs w:val="23"/>
        </w:rPr>
      </w:pPr>
      <w:proofErr w:type="gramStart"/>
      <w:r>
        <w:rPr>
          <w:sz w:val="23"/>
          <w:szCs w:val="23"/>
        </w:rPr>
        <w:t xml:space="preserve">– </w:t>
      </w:r>
      <w:r>
        <w:rPr>
          <w:rFonts w:ascii="Calibri" w:hAnsi="Calibri" w:cs="Calibri"/>
          <w:i/>
          <w:iCs/>
          <w:sz w:val="23"/>
          <w:szCs w:val="23"/>
        </w:rPr>
        <w:t xml:space="preserve">• привлекать к работе на уроках тексты хрестоматии, а также книг из домашней и школьной библиотек; </w:t>
      </w:r>
      <w:proofErr w:type="gramEnd"/>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задавать вопросы по тексту произведения и отвечать на вопросы, используя в качестве аргументов выдержки из текста. </w:t>
      </w:r>
    </w:p>
    <w:p w:rsidR="00C32B45" w:rsidRDefault="00C32B45" w:rsidP="00C32B45">
      <w:pPr>
        <w:pStyle w:val="Default"/>
        <w:rPr>
          <w:sz w:val="23"/>
          <w:szCs w:val="23"/>
        </w:rPr>
      </w:pPr>
    </w:p>
    <w:p w:rsidR="00C32B45" w:rsidRDefault="00C32B45" w:rsidP="00C32B45">
      <w:pPr>
        <w:pStyle w:val="Default"/>
        <w:rPr>
          <w:rFonts w:ascii="Calibri" w:hAnsi="Calibri" w:cs="Calibri"/>
          <w:sz w:val="23"/>
          <w:szCs w:val="23"/>
        </w:rPr>
      </w:pPr>
      <w:r>
        <w:rPr>
          <w:rFonts w:ascii="Calibri" w:hAnsi="Calibri" w:cs="Calibri"/>
          <w:i/>
          <w:iCs/>
          <w:sz w:val="23"/>
          <w:szCs w:val="23"/>
        </w:rPr>
        <w:t xml:space="preserve"> «Содержание» или «Оглавление»; </w:t>
      </w:r>
    </w:p>
    <w:p w:rsidR="00C32B45" w:rsidRDefault="00C32B45" w:rsidP="00C32B45">
      <w:pPr>
        <w:pStyle w:val="Default"/>
        <w:rPr>
          <w:sz w:val="23"/>
          <w:szCs w:val="23"/>
        </w:rPr>
      </w:pPr>
      <w:r>
        <w:rPr>
          <w:b/>
          <w:bCs/>
          <w:sz w:val="23"/>
          <w:szCs w:val="23"/>
        </w:rPr>
        <w:t xml:space="preserve">Круг детского чтения </w:t>
      </w:r>
    </w:p>
    <w:p w:rsidR="00C32B45" w:rsidRDefault="00C32B45" w:rsidP="00C32B45">
      <w:pPr>
        <w:pStyle w:val="Default"/>
        <w:rPr>
          <w:sz w:val="23"/>
          <w:szCs w:val="23"/>
        </w:rPr>
      </w:pPr>
      <w:r>
        <w:rPr>
          <w:sz w:val="23"/>
          <w:szCs w:val="23"/>
        </w:rPr>
        <w:t xml:space="preserve">Ученик научится: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осуществлять выбор книги в библиотеке по заданной тематике или по собственному желанию;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вести список прочитанных книг с целью использования его в учебной и </w:t>
      </w:r>
      <w:proofErr w:type="spellStart"/>
      <w:r>
        <w:rPr>
          <w:rFonts w:ascii="Calibri" w:hAnsi="Calibri" w:cs="Calibri"/>
          <w:sz w:val="23"/>
          <w:szCs w:val="23"/>
        </w:rPr>
        <w:t>внеучебной</w:t>
      </w:r>
      <w:proofErr w:type="spellEnd"/>
      <w:r>
        <w:rPr>
          <w:rFonts w:ascii="Calibri" w:hAnsi="Calibri" w:cs="Calibri"/>
          <w:sz w:val="23"/>
          <w:szCs w:val="23"/>
        </w:rPr>
        <w:t xml:space="preserve"> деятельности, в том числе для планирования своего круга чтения. </w:t>
      </w:r>
      <w:r>
        <w:rPr>
          <w:rFonts w:ascii="Calibri" w:hAnsi="Calibri" w:cs="Calibri"/>
          <w:i/>
          <w:iCs/>
          <w:sz w:val="23"/>
          <w:szCs w:val="23"/>
        </w:rPr>
        <w:t xml:space="preserve">Ученик получит возможность научиться: </w:t>
      </w:r>
    </w:p>
    <w:p w:rsidR="00C32B45" w:rsidRDefault="00C32B45" w:rsidP="00C32B45">
      <w:pPr>
        <w:pStyle w:val="Default"/>
        <w:rPr>
          <w:sz w:val="23"/>
          <w:szCs w:val="23"/>
        </w:rPr>
      </w:pPr>
      <w:r>
        <w:rPr>
          <w:i/>
          <w:iCs/>
          <w:sz w:val="23"/>
          <w:szCs w:val="23"/>
        </w:rPr>
        <w:t xml:space="preserve">• </w:t>
      </w:r>
      <w:r>
        <w:rPr>
          <w:rFonts w:ascii="Calibri" w:hAnsi="Calibri" w:cs="Calibri"/>
          <w:i/>
          <w:iCs/>
          <w:sz w:val="23"/>
          <w:szCs w:val="23"/>
        </w:rPr>
        <w:t xml:space="preserve">работать с тематическим каталогом; </w:t>
      </w:r>
    </w:p>
    <w:p w:rsidR="00C32B45" w:rsidRDefault="00C32B45" w:rsidP="00C32B45">
      <w:pPr>
        <w:pStyle w:val="Default"/>
        <w:rPr>
          <w:sz w:val="23"/>
          <w:szCs w:val="23"/>
        </w:rPr>
      </w:pPr>
      <w:r>
        <w:rPr>
          <w:i/>
          <w:iCs/>
          <w:sz w:val="23"/>
          <w:szCs w:val="23"/>
        </w:rPr>
        <w:t xml:space="preserve">• </w:t>
      </w:r>
      <w:r>
        <w:rPr>
          <w:rFonts w:ascii="Calibri" w:hAnsi="Calibri" w:cs="Calibri"/>
          <w:i/>
          <w:iCs/>
          <w:sz w:val="23"/>
          <w:szCs w:val="23"/>
        </w:rPr>
        <w:t xml:space="preserve">работать с детской периодикой; </w:t>
      </w:r>
    </w:p>
    <w:p w:rsidR="00C32B45" w:rsidRDefault="00C32B45" w:rsidP="00C32B45">
      <w:pPr>
        <w:pStyle w:val="Default"/>
        <w:rPr>
          <w:sz w:val="23"/>
          <w:szCs w:val="23"/>
        </w:rPr>
      </w:pPr>
      <w:r>
        <w:rPr>
          <w:i/>
          <w:iCs/>
          <w:sz w:val="23"/>
          <w:szCs w:val="23"/>
        </w:rPr>
        <w:t xml:space="preserve">• </w:t>
      </w:r>
      <w:r>
        <w:rPr>
          <w:rFonts w:ascii="Calibri" w:hAnsi="Calibri" w:cs="Calibri"/>
          <w:i/>
          <w:iCs/>
          <w:sz w:val="23"/>
          <w:szCs w:val="23"/>
        </w:rPr>
        <w:t xml:space="preserve">самостоятельно писать отзыв о прочитанной книге (в свободной форме) </w:t>
      </w:r>
      <w:r>
        <w:rPr>
          <w:sz w:val="23"/>
          <w:szCs w:val="23"/>
        </w:rPr>
        <w:t xml:space="preserve">– </w:t>
      </w:r>
      <w:proofErr w:type="gramStart"/>
      <w:r>
        <w:rPr>
          <w:rFonts w:ascii="Calibri" w:hAnsi="Calibri" w:cs="Calibri"/>
          <w:sz w:val="23"/>
          <w:szCs w:val="23"/>
        </w:rPr>
        <w:t>Обучающиеся</w:t>
      </w:r>
      <w:proofErr w:type="gramEnd"/>
      <w:r>
        <w:rPr>
          <w:rFonts w:ascii="Calibri" w:hAnsi="Calibri" w:cs="Calibri"/>
          <w:sz w:val="23"/>
          <w:szCs w:val="23"/>
        </w:rPr>
        <w:t xml:space="preserve"> научатся: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различать сказку о животных и волшебную сказку;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определять особенности волшебной сказки;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различать сказку и рассказ; </w:t>
      </w:r>
    </w:p>
    <w:p w:rsidR="00C32B45" w:rsidRDefault="00C32B45" w:rsidP="00C32B45">
      <w:pPr>
        <w:pStyle w:val="Default"/>
        <w:rPr>
          <w:sz w:val="23"/>
          <w:szCs w:val="23"/>
        </w:rPr>
      </w:pPr>
      <w:r>
        <w:rPr>
          <w:sz w:val="23"/>
          <w:szCs w:val="23"/>
        </w:rPr>
        <w:lastRenderedPageBreak/>
        <w:t xml:space="preserve">– </w:t>
      </w:r>
      <w:r>
        <w:rPr>
          <w:rFonts w:ascii="Calibri" w:hAnsi="Calibri" w:cs="Calibri"/>
          <w:sz w:val="23"/>
          <w:szCs w:val="23"/>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звукопись, контраст, повтор). </w:t>
      </w:r>
    </w:p>
    <w:p w:rsidR="00C32B45" w:rsidRDefault="00C32B45" w:rsidP="00C32B45">
      <w:pPr>
        <w:pStyle w:val="Default"/>
        <w:rPr>
          <w:sz w:val="23"/>
          <w:szCs w:val="23"/>
        </w:rPr>
      </w:pPr>
      <w:r>
        <w:rPr>
          <w:sz w:val="23"/>
          <w:szCs w:val="23"/>
        </w:rPr>
        <w:t xml:space="preserve">– </w:t>
      </w:r>
      <w:proofErr w:type="gramStart"/>
      <w:r>
        <w:rPr>
          <w:rFonts w:ascii="Calibri" w:hAnsi="Calibri" w:cs="Calibri"/>
          <w:i/>
          <w:iCs/>
          <w:sz w:val="23"/>
          <w:szCs w:val="23"/>
        </w:rPr>
        <w:t>Обучающиеся</w:t>
      </w:r>
      <w:proofErr w:type="gramEnd"/>
      <w:r>
        <w:rPr>
          <w:rFonts w:ascii="Calibri" w:hAnsi="Calibri" w:cs="Calibri"/>
          <w:i/>
          <w:iCs/>
          <w:sz w:val="23"/>
          <w:szCs w:val="23"/>
        </w:rPr>
        <w:t xml:space="preserve"> получат возможность научиться: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обнаруживать в авторской детской поэзии жанровые особенности фольклора: сюжетно-композиционные особенности кумулятивной сказки (сказк</w:t>
      </w:r>
      <w:proofErr w:type="gramStart"/>
      <w:r>
        <w:rPr>
          <w:rFonts w:ascii="Calibri" w:hAnsi="Calibri" w:cs="Calibri"/>
          <w:i/>
          <w:iCs/>
          <w:sz w:val="23"/>
          <w:szCs w:val="23"/>
        </w:rPr>
        <w:t>и-</w:t>
      </w:r>
      <w:proofErr w:type="gramEnd"/>
      <w:r>
        <w:rPr>
          <w:rFonts w:ascii="Calibri" w:hAnsi="Calibri" w:cs="Calibri"/>
          <w:i/>
          <w:iCs/>
          <w:sz w:val="23"/>
          <w:szCs w:val="23"/>
        </w:rPr>
        <w:t xml:space="preserve"> цепочки), считалки, скороговорки, </w:t>
      </w:r>
      <w:proofErr w:type="spellStart"/>
      <w:r>
        <w:rPr>
          <w:rFonts w:ascii="Calibri" w:hAnsi="Calibri" w:cs="Calibri"/>
          <w:i/>
          <w:iCs/>
          <w:sz w:val="23"/>
          <w:szCs w:val="23"/>
        </w:rPr>
        <w:t>заклички</w:t>
      </w:r>
      <w:proofErr w:type="spellEnd"/>
      <w:r>
        <w:rPr>
          <w:rFonts w:ascii="Calibri" w:hAnsi="Calibri" w:cs="Calibri"/>
          <w:i/>
          <w:iCs/>
          <w:sz w:val="23"/>
          <w:szCs w:val="23"/>
        </w:rPr>
        <w:t xml:space="preserve">, колыбельной песенки; </w:t>
      </w:r>
    </w:p>
    <w:p w:rsidR="00C32B45" w:rsidRDefault="00C32B45" w:rsidP="00C32B45">
      <w:pPr>
        <w:pStyle w:val="Default"/>
        <w:rPr>
          <w:sz w:val="23"/>
          <w:szCs w:val="23"/>
        </w:rPr>
      </w:pPr>
      <w:proofErr w:type="gramStart"/>
      <w:r>
        <w:rPr>
          <w:sz w:val="23"/>
          <w:szCs w:val="23"/>
        </w:rPr>
        <w:t xml:space="preserve">– </w:t>
      </w:r>
      <w:r>
        <w:rPr>
          <w:rFonts w:ascii="Calibri" w:hAnsi="Calibri" w:cs="Calibri"/>
          <w:i/>
          <w:iCs/>
          <w:sz w:val="23"/>
          <w:szCs w:val="23"/>
        </w:rPr>
        <w:t xml:space="preserve">• обнаруживать подвижность границ между жанрами литературы и фольклора (рассказ может включать элементы сказки, волшебная сказка — </w:t>
      </w:r>
      <w:proofErr w:type="gramEnd"/>
    </w:p>
    <w:p w:rsidR="00C32B45" w:rsidRDefault="00C32B45" w:rsidP="00C32B45">
      <w:pPr>
        <w:pStyle w:val="Default"/>
        <w:rPr>
          <w:sz w:val="23"/>
          <w:szCs w:val="23"/>
        </w:rPr>
      </w:pPr>
    </w:p>
    <w:p w:rsidR="00C32B45" w:rsidRDefault="00C32B45" w:rsidP="00C32B45">
      <w:pPr>
        <w:pStyle w:val="Default"/>
        <w:rPr>
          <w:sz w:val="23"/>
          <w:szCs w:val="23"/>
        </w:rPr>
      </w:pPr>
    </w:p>
    <w:p w:rsidR="00C32B45" w:rsidRDefault="00C32B45" w:rsidP="00C32B45">
      <w:pPr>
        <w:pStyle w:val="Default"/>
        <w:rPr>
          <w:sz w:val="23"/>
          <w:szCs w:val="23"/>
        </w:rPr>
      </w:pPr>
      <w:r>
        <w:rPr>
          <w:b/>
          <w:bCs/>
          <w:sz w:val="23"/>
          <w:szCs w:val="23"/>
        </w:rPr>
        <w:t xml:space="preserve">Литературоведческая пропедевтика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элементы сказки о животных и т.д.); </w:t>
      </w:r>
    </w:p>
    <w:p w:rsidR="00C32B45" w:rsidRDefault="00C32B45" w:rsidP="00C32B45">
      <w:pPr>
        <w:pStyle w:val="Default"/>
        <w:rPr>
          <w:sz w:val="23"/>
          <w:szCs w:val="23"/>
        </w:rPr>
      </w:pPr>
      <w:proofErr w:type="gramStart"/>
      <w:r>
        <w:rPr>
          <w:sz w:val="23"/>
          <w:szCs w:val="23"/>
        </w:rPr>
        <w:t xml:space="preserve">– </w:t>
      </w:r>
      <w:r>
        <w:rPr>
          <w:rFonts w:ascii="Calibri" w:hAnsi="Calibri" w:cs="Calibri"/>
          <w:i/>
          <w:iCs/>
          <w:sz w:val="23"/>
          <w:szCs w:val="23"/>
        </w:rPr>
        <w:t>• понимать, в чем особенность поэтического восприятия мира (</w:t>
      </w:r>
      <w:proofErr w:type="spellStart"/>
      <w:r>
        <w:rPr>
          <w:rFonts w:ascii="Calibri" w:hAnsi="Calibri" w:cs="Calibri"/>
          <w:i/>
          <w:iCs/>
          <w:sz w:val="23"/>
          <w:szCs w:val="23"/>
        </w:rPr>
        <w:t>воспри</w:t>
      </w:r>
      <w:proofErr w:type="spellEnd"/>
      <w:r>
        <w:rPr>
          <w:rFonts w:ascii="Calibri" w:hAnsi="Calibri" w:cs="Calibri"/>
          <w:i/>
          <w:iCs/>
          <w:sz w:val="23"/>
          <w:szCs w:val="23"/>
        </w:rPr>
        <w:t xml:space="preserve"> </w:t>
      </w:r>
      <w:proofErr w:type="gramEnd"/>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обнаруживать, что поэтическое мировосприятие может быть выражено не только в стихотворных текстах, но и в прозе.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Обучающиеся научатся: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C32B45" w:rsidRDefault="00C32B45" w:rsidP="00C32B45">
      <w:pPr>
        <w:pStyle w:val="Default"/>
        <w:rPr>
          <w:sz w:val="23"/>
          <w:szCs w:val="23"/>
        </w:rPr>
      </w:pPr>
      <w:r>
        <w:rPr>
          <w:sz w:val="23"/>
          <w:szCs w:val="23"/>
        </w:rPr>
        <w:t xml:space="preserve">– </w:t>
      </w:r>
      <w:r>
        <w:rPr>
          <w:rFonts w:ascii="Calibri" w:hAnsi="Calibri" w:cs="Calibri"/>
          <w:sz w:val="23"/>
          <w:szCs w:val="23"/>
        </w:rPr>
        <w:t xml:space="preserve">• читать художественное произведение по ролям и по цепочке, опираясь на цветовое маркирование; </w:t>
      </w:r>
    </w:p>
    <w:p w:rsidR="00C32B45" w:rsidRDefault="00C32B45" w:rsidP="00C32B45">
      <w:pPr>
        <w:pStyle w:val="Default"/>
        <w:rPr>
          <w:sz w:val="23"/>
          <w:szCs w:val="23"/>
        </w:rPr>
      </w:pPr>
      <w:r>
        <w:rPr>
          <w:sz w:val="23"/>
          <w:szCs w:val="23"/>
        </w:rPr>
        <w:t xml:space="preserve">– </w:t>
      </w:r>
      <w:r>
        <w:rPr>
          <w:rFonts w:ascii="Calibri" w:hAnsi="Calibri" w:cs="Calibri"/>
          <w:sz w:val="23"/>
          <w:szCs w:val="23"/>
        </w:rPr>
        <w:t>• эмоционально и адекватно воспринимать на слух художественные произведения, определенные программой</w:t>
      </w:r>
      <w:r>
        <w:rPr>
          <w:rFonts w:ascii="Calibri" w:hAnsi="Calibri" w:cs="Calibri"/>
          <w:b/>
          <w:bCs/>
          <w:sz w:val="23"/>
          <w:szCs w:val="23"/>
        </w:rPr>
        <w:t xml:space="preserve">.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Обучающиеся в процессе самостоятельной, парной, групповой и коллективной работы получат возможность научиться: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читать выразительно поэтические и прозаические произведения на основе восприятия и передачи художественных особенностей текста, выражения собственного отношения к тексту и в соответствии с выработанными критериями выразительного чтения;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рассматривать иллюстрации в учебнике и репродукции живописных произведений в разделе «Музейный Дом» и сравнивать их с художественными текстами с точки зрения выраженных в них мыслей, чувств и переживаний; </w:t>
      </w:r>
    </w:p>
    <w:p w:rsidR="00C32B45" w:rsidRDefault="00C32B45" w:rsidP="00C32B45">
      <w:pPr>
        <w:pStyle w:val="Default"/>
        <w:rPr>
          <w:sz w:val="23"/>
          <w:szCs w:val="23"/>
        </w:rPr>
      </w:pPr>
      <w:r>
        <w:rPr>
          <w:sz w:val="23"/>
          <w:szCs w:val="23"/>
        </w:rPr>
        <w:t xml:space="preserve">– </w:t>
      </w:r>
      <w:r>
        <w:rPr>
          <w:rFonts w:ascii="Calibri" w:hAnsi="Calibri" w:cs="Calibri"/>
          <w:i/>
          <w:iCs/>
          <w:sz w:val="23"/>
          <w:szCs w:val="23"/>
        </w:rPr>
        <w:t xml:space="preserve">• устно делиться своими личными впечатлениями и наблюдениями, возникшими в ходе обсуждения литературных текстов и живописных произведений. </w:t>
      </w:r>
    </w:p>
    <w:p w:rsidR="00C32B45" w:rsidRDefault="00C32B45" w:rsidP="00C32B45">
      <w:pPr>
        <w:pStyle w:val="Default"/>
        <w:rPr>
          <w:sz w:val="23"/>
          <w:szCs w:val="23"/>
        </w:rPr>
      </w:pPr>
    </w:p>
    <w:p w:rsidR="00C32B45" w:rsidRDefault="00C32B45" w:rsidP="00C32B45">
      <w:pPr>
        <w:pStyle w:val="Default"/>
        <w:rPr>
          <w:sz w:val="23"/>
          <w:szCs w:val="23"/>
        </w:rPr>
      </w:pPr>
    </w:p>
    <w:p w:rsidR="00C32B45" w:rsidRDefault="00C32B45" w:rsidP="00C32B45">
      <w:pPr>
        <w:pStyle w:val="Default"/>
        <w:rPr>
          <w:sz w:val="23"/>
          <w:szCs w:val="23"/>
        </w:rPr>
      </w:pPr>
      <w:r>
        <w:rPr>
          <w:rFonts w:ascii="Calibri" w:hAnsi="Calibri" w:cs="Calibri"/>
          <w:i/>
          <w:iCs/>
          <w:sz w:val="23"/>
          <w:szCs w:val="23"/>
        </w:rPr>
        <w:t xml:space="preserve">помогающего обнаружить красоту и смысл окружающего мира: мира природы и человеческих отношений); </w:t>
      </w:r>
    </w:p>
    <w:p w:rsidR="00C32B45" w:rsidRDefault="00C32B45" w:rsidP="00C32B45">
      <w:pPr>
        <w:pStyle w:val="Default"/>
        <w:rPr>
          <w:b/>
          <w:bCs/>
          <w:sz w:val="23"/>
          <w:szCs w:val="23"/>
        </w:rPr>
      </w:pPr>
      <w:r>
        <w:rPr>
          <w:b/>
          <w:bCs/>
          <w:sz w:val="23"/>
          <w:szCs w:val="23"/>
        </w:rPr>
        <w:t xml:space="preserve">Творческая деятельность </w:t>
      </w:r>
      <w:proofErr w:type="gramStart"/>
      <w:r>
        <w:rPr>
          <w:b/>
          <w:bCs/>
          <w:sz w:val="23"/>
          <w:szCs w:val="23"/>
        </w:rPr>
        <w:t>обучающихся</w:t>
      </w:r>
      <w:proofErr w:type="gramEnd"/>
      <w:r>
        <w:rPr>
          <w:b/>
          <w:bCs/>
          <w:sz w:val="23"/>
          <w:szCs w:val="23"/>
        </w:rPr>
        <w:t xml:space="preserve"> </w:t>
      </w:r>
    </w:p>
    <w:p w:rsidR="00C32B45" w:rsidRDefault="00C32B45" w:rsidP="00C32B45">
      <w:pPr>
        <w:pStyle w:val="Default"/>
        <w:jc w:val="center"/>
        <w:rPr>
          <w:sz w:val="23"/>
          <w:szCs w:val="23"/>
        </w:rPr>
      </w:pPr>
      <w:r>
        <w:rPr>
          <w:b/>
          <w:bCs/>
          <w:sz w:val="23"/>
          <w:szCs w:val="23"/>
        </w:rPr>
        <w:t>2.Содержание учебного предмета</w:t>
      </w:r>
    </w:p>
    <w:p w:rsidR="00C32B45" w:rsidRDefault="00C32B45" w:rsidP="00C32B45">
      <w:pPr>
        <w:pStyle w:val="Default"/>
        <w:rPr>
          <w:sz w:val="23"/>
          <w:szCs w:val="23"/>
        </w:rPr>
      </w:pPr>
      <w:r>
        <w:rPr>
          <w:rFonts w:ascii="Calibri" w:hAnsi="Calibri" w:cs="Calibri"/>
          <w:b/>
          <w:bCs/>
          <w:sz w:val="23"/>
          <w:szCs w:val="23"/>
        </w:rPr>
        <w:t xml:space="preserve">Виды речевой и читательской деятельности </w:t>
      </w:r>
      <w:proofErr w:type="spellStart"/>
      <w:r>
        <w:rPr>
          <w:rFonts w:ascii="Calibri" w:hAnsi="Calibri" w:cs="Calibri"/>
          <w:b/>
          <w:bCs/>
          <w:sz w:val="23"/>
          <w:szCs w:val="23"/>
        </w:rPr>
        <w:t>Аудирование</w:t>
      </w:r>
      <w:proofErr w:type="spellEnd"/>
      <w:r>
        <w:rPr>
          <w:rFonts w:ascii="Calibri" w:hAnsi="Calibri" w:cs="Calibri"/>
          <w:b/>
          <w:bCs/>
          <w:sz w:val="23"/>
          <w:szCs w:val="23"/>
        </w:rPr>
        <w:t xml:space="preserve"> (слушание) </w:t>
      </w:r>
    </w:p>
    <w:p w:rsidR="00C32B45" w:rsidRDefault="00C32B45" w:rsidP="00C32B45">
      <w:pPr>
        <w:pStyle w:val="Default"/>
        <w:rPr>
          <w:sz w:val="23"/>
          <w:szCs w:val="23"/>
        </w:rPr>
      </w:pPr>
      <w:r>
        <w:rPr>
          <w:sz w:val="23"/>
          <w:szCs w:val="23"/>
        </w:rPr>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и художественному произведению. </w:t>
      </w:r>
    </w:p>
    <w:p w:rsidR="00C32B45" w:rsidRDefault="00C32B45" w:rsidP="00C32B45">
      <w:pPr>
        <w:pStyle w:val="Default"/>
        <w:rPr>
          <w:sz w:val="23"/>
          <w:szCs w:val="23"/>
        </w:rPr>
      </w:pPr>
      <w:r>
        <w:rPr>
          <w:b/>
          <w:bCs/>
          <w:sz w:val="23"/>
          <w:szCs w:val="23"/>
        </w:rPr>
        <w:t xml:space="preserve">Чтение </w:t>
      </w:r>
    </w:p>
    <w:p w:rsidR="00C32B45" w:rsidRDefault="00C32B45" w:rsidP="00C32B45">
      <w:pPr>
        <w:pStyle w:val="Default"/>
        <w:rPr>
          <w:sz w:val="23"/>
          <w:szCs w:val="23"/>
        </w:rPr>
      </w:pPr>
      <w:r>
        <w:rPr>
          <w:b/>
          <w:bCs/>
          <w:sz w:val="23"/>
          <w:szCs w:val="23"/>
        </w:rPr>
        <w:lastRenderedPageBreak/>
        <w:t xml:space="preserve">Чтение вслух. </w:t>
      </w:r>
      <w:r>
        <w:rPr>
          <w:sz w:val="23"/>
          <w:szCs w:val="23"/>
        </w:rPr>
        <w:t>Соблюдение орфоэпических и интонационных норм чтения</w:t>
      </w:r>
      <w:proofErr w:type="gramStart"/>
      <w:r>
        <w:rPr>
          <w:sz w:val="23"/>
          <w:szCs w:val="23"/>
        </w:rPr>
        <w:t>.</w:t>
      </w:r>
      <w:proofErr w:type="gramEnd"/>
      <w:r>
        <w:rPr>
          <w:sz w:val="23"/>
          <w:szCs w:val="23"/>
        </w:rPr>
        <w:t xml:space="preserve"> </w:t>
      </w:r>
      <w:proofErr w:type="gramStart"/>
      <w:r>
        <w:rPr>
          <w:sz w:val="23"/>
          <w:szCs w:val="23"/>
        </w:rPr>
        <w:t>ч</w:t>
      </w:r>
      <w:proofErr w:type="gramEnd"/>
      <w:r>
        <w:rPr>
          <w:sz w:val="23"/>
          <w:szCs w:val="23"/>
        </w:rPr>
        <w:t xml:space="preserve">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C32B45" w:rsidRDefault="00C32B45" w:rsidP="00C32B45">
      <w:pPr>
        <w:pStyle w:val="Default"/>
        <w:rPr>
          <w:sz w:val="23"/>
          <w:szCs w:val="23"/>
        </w:rPr>
      </w:pPr>
      <w:r>
        <w:rPr>
          <w:b/>
          <w:bCs/>
          <w:sz w:val="23"/>
          <w:szCs w:val="23"/>
        </w:rPr>
        <w:t xml:space="preserve">Чтение про себя. </w:t>
      </w:r>
      <w:r>
        <w:rPr>
          <w:sz w:val="23"/>
          <w:szCs w:val="23"/>
        </w:rPr>
        <w:t xml:space="preserve">Осознание смысла произведения при чтении про себя (доступных по объему и жанру произведений). Умение находить в тексте необходимую информацию. Понимание особенностей разных видов чтения: факта, описания, дополнения высказывания и др. </w:t>
      </w:r>
    </w:p>
    <w:p w:rsidR="00C32B45" w:rsidRDefault="00C32B45" w:rsidP="00C32B45">
      <w:pPr>
        <w:pStyle w:val="Default"/>
        <w:rPr>
          <w:sz w:val="23"/>
          <w:szCs w:val="23"/>
        </w:rPr>
      </w:pPr>
      <w:r>
        <w:rPr>
          <w:b/>
          <w:bCs/>
          <w:sz w:val="23"/>
          <w:szCs w:val="23"/>
        </w:rPr>
        <w:t xml:space="preserve">Работа с разными видами текста </w:t>
      </w:r>
    </w:p>
    <w:p w:rsidR="00C32B45" w:rsidRDefault="00C32B45" w:rsidP="00C32B45">
      <w:pPr>
        <w:pStyle w:val="Default"/>
        <w:rPr>
          <w:sz w:val="23"/>
          <w:szCs w:val="23"/>
        </w:rPr>
      </w:pPr>
      <w:r>
        <w:rPr>
          <w:sz w:val="23"/>
          <w:szCs w:val="23"/>
        </w:rPr>
        <w:t>Особенности фольклорного текста Самостоятельное определение темы, главной мысли, структуры; деление</w:t>
      </w:r>
      <w:r w:rsidR="00AF5C17">
        <w:rPr>
          <w:sz w:val="23"/>
          <w:szCs w:val="23"/>
        </w:rPr>
        <w:t xml:space="preserve"> текста на смысловые части, их </w:t>
      </w:r>
      <w:proofErr w:type="spellStart"/>
      <w:r w:rsidR="00AF5C17">
        <w:rPr>
          <w:sz w:val="23"/>
          <w:szCs w:val="23"/>
        </w:rPr>
        <w:t>о</w:t>
      </w:r>
      <w:r>
        <w:rPr>
          <w:sz w:val="23"/>
          <w:szCs w:val="23"/>
        </w:rPr>
        <w:t>заглав</w:t>
      </w:r>
      <w:r w:rsidR="00AF5C17">
        <w:rPr>
          <w:sz w:val="23"/>
          <w:szCs w:val="23"/>
        </w:rPr>
        <w:t>ле</w:t>
      </w:r>
      <w:r>
        <w:rPr>
          <w:sz w:val="23"/>
          <w:szCs w:val="23"/>
        </w:rPr>
        <w:t>ние</w:t>
      </w:r>
      <w:proofErr w:type="spellEnd"/>
      <w:r>
        <w:rPr>
          <w:sz w:val="23"/>
          <w:szCs w:val="23"/>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C32B45" w:rsidRDefault="00C32B45" w:rsidP="00C32B45">
      <w:pPr>
        <w:pStyle w:val="Default"/>
        <w:rPr>
          <w:sz w:val="23"/>
          <w:szCs w:val="23"/>
        </w:rPr>
      </w:pPr>
      <w:r>
        <w:rPr>
          <w:b/>
          <w:bCs/>
          <w:sz w:val="23"/>
          <w:szCs w:val="23"/>
        </w:rPr>
        <w:t xml:space="preserve">Библиографическая культура. </w:t>
      </w:r>
    </w:p>
    <w:p w:rsidR="00C32B45" w:rsidRDefault="00C32B45" w:rsidP="00C32B45">
      <w:pPr>
        <w:pStyle w:val="Default"/>
        <w:rPr>
          <w:sz w:val="23"/>
          <w:szCs w:val="23"/>
        </w:rPr>
      </w:pPr>
      <w:r>
        <w:rPr>
          <w:sz w:val="23"/>
          <w:szCs w:val="23"/>
        </w:rPr>
        <w:t>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Типы книг (изданий): книга-произведение, периодическая печать, справочные издания (справочники, словари, энциклопедии)</w:t>
      </w:r>
      <w:proofErr w:type="gramStart"/>
      <w:r>
        <w:rPr>
          <w:sz w:val="23"/>
          <w:szCs w:val="23"/>
        </w:rPr>
        <w:t>.С</w:t>
      </w:r>
      <w:proofErr w:type="gramEnd"/>
      <w:r>
        <w:rPr>
          <w:sz w:val="23"/>
          <w:szCs w:val="23"/>
        </w:rPr>
        <w:t xml:space="preserve">амостоятельное пользование соответствующими возрасту словарями и справочной литературой. </w:t>
      </w:r>
    </w:p>
    <w:p w:rsidR="00C32B45" w:rsidRDefault="00C32B45" w:rsidP="00C32B45">
      <w:pPr>
        <w:pStyle w:val="Default"/>
        <w:rPr>
          <w:sz w:val="23"/>
          <w:szCs w:val="23"/>
        </w:rPr>
      </w:pPr>
      <w:r>
        <w:rPr>
          <w:sz w:val="23"/>
          <w:szCs w:val="23"/>
        </w:rPr>
        <w:t xml:space="preserve">Работа с текстом художественного произведения. </w:t>
      </w:r>
    </w:p>
    <w:p w:rsidR="00C32B45" w:rsidRDefault="00C32B45" w:rsidP="00C32B45">
      <w:pPr>
        <w:pStyle w:val="Default"/>
        <w:rPr>
          <w:sz w:val="23"/>
          <w:szCs w:val="23"/>
        </w:rPr>
      </w:pPr>
      <w:r>
        <w:rPr>
          <w:sz w:val="23"/>
          <w:szCs w:val="23"/>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w:t>
      </w:r>
      <w:proofErr w:type="gramStart"/>
      <w:r>
        <w:rPr>
          <w:sz w:val="23"/>
          <w:szCs w:val="23"/>
        </w:rPr>
        <w:t>.О</w:t>
      </w:r>
      <w:proofErr w:type="gramEnd"/>
      <w:r>
        <w:rPr>
          <w:sz w:val="23"/>
          <w:szCs w:val="23"/>
        </w:rPr>
        <w:t>сознание того, что фольклор есть выражение общечеловеческих нравственных правил и отношений. 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w:t>
      </w:r>
      <w:proofErr w:type="gramStart"/>
      <w:r>
        <w:rPr>
          <w:sz w:val="23"/>
          <w:szCs w:val="23"/>
        </w:rPr>
        <w:t xml:space="preserve"> ,</w:t>
      </w:r>
      <w:proofErr w:type="gramEnd"/>
      <w:r>
        <w:rPr>
          <w:sz w:val="23"/>
          <w:szCs w:val="23"/>
        </w:rPr>
        <w:t xml:space="preserve"> рассказ по иллюстрациям, пересказ.</w:t>
      </w:r>
    </w:p>
    <w:p w:rsidR="00C32B45" w:rsidRDefault="00C32B45" w:rsidP="00C32B45">
      <w:pPr>
        <w:pStyle w:val="Default"/>
        <w:rPr>
          <w:sz w:val="23"/>
          <w:szCs w:val="23"/>
        </w:rPr>
      </w:pPr>
      <w:r>
        <w:rPr>
          <w:sz w:val="23"/>
          <w:szCs w:val="23"/>
        </w:rPr>
        <w:t>Характеристика героя произведения с использованием художественн</w:t>
      </w:r>
      <w:proofErr w:type="gramStart"/>
      <w:r>
        <w:rPr>
          <w:sz w:val="23"/>
          <w:szCs w:val="23"/>
        </w:rPr>
        <w:t>о-</w:t>
      </w:r>
      <w:proofErr w:type="gramEnd"/>
      <w:r>
        <w:rPr>
          <w:sz w:val="23"/>
          <w:szCs w:val="23"/>
        </w:rPr>
        <w:t xml:space="preserve"> 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Выявление авторского отношения к герою на основе анализа текста, авторских помет, имен героев. Характеристика героя произведения. Портрет, характер героя, выраженные через поступки и </w:t>
      </w:r>
      <w:proofErr w:type="spellStart"/>
      <w:r>
        <w:rPr>
          <w:sz w:val="23"/>
          <w:szCs w:val="23"/>
        </w:rPr>
        <w:t>речь</w:t>
      </w:r>
      <w:proofErr w:type="gramStart"/>
      <w:r>
        <w:rPr>
          <w:sz w:val="23"/>
          <w:szCs w:val="23"/>
        </w:rPr>
        <w:t>.О</w:t>
      </w:r>
      <w:proofErr w:type="gramEnd"/>
      <w:r>
        <w:rPr>
          <w:sz w:val="23"/>
          <w:szCs w:val="23"/>
        </w:rPr>
        <w:t>своение</w:t>
      </w:r>
      <w:proofErr w:type="spellEnd"/>
      <w:r>
        <w:rPr>
          <w:sz w:val="23"/>
          <w:szCs w:val="23"/>
        </w:rPr>
        <w:t xml:space="preserve"> разных видов пересказа художественного текста: подробный, выборочный и краткий (передача основных мыслей). </w:t>
      </w:r>
    </w:p>
    <w:p w:rsidR="00C32B45" w:rsidRDefault="00C32B45" w:rsidP="00C32B45">
      <w:pPr>
        <w:pStyle w:val="Default"/>
        <w:rPr>
          <w:sz w:val="23"/>
          <w:szCs w:val="23"/>
        </w:rPr>
      </w:pPr>
      <w:r>
        <w:rPr>
          <w:sz w:val="23"/>
          <w:szCs w:val="23"/>
        </w:rPr>
        <w:t xml:space="preserve">Подробный пересказ текста: определение главной мысли фрагмента, выделение опорных или ключевых слов, </w:t>
      </w:r>
      <w:proofErr w:type="spellStart"/>
      <w:r>
        <w:rPr>
          <w:sz w:val="23"/>
          <w:szCs w:val="23"/>
        </w:rPr>
        <w:t>озаглавливание</w:t>
      </w:r>
      <w:proofErr w:type="spellEnd"/>
      <w:r>
        <w:rPr>
          <w:sz w:val="23"/>
          <w:szCs w:val="23"/>
        </w:rPr>
        <w:t xml:space="preserve">, подробный пересказ эпизода; деление текста на части, определение главной мысли каждой части и всего текста, </w:t>
      </w:r>
      <w:proofErr w:type="spellStart"/>
      <w:r>
        <w:rPr>
          <w:sz w:val="23"/>
          <w:szCs w:val="23"/>
        </w:rPr>
        <w:t>озаглавливание</w:t>
      </w:r>
      <w:proofErr w:type="spellEnd"/>
      <w:r>
        <w:rPr>
          <w:sz w:val="23"/>
          <w:szCs w:val="23"/>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w:t>
      </w:r>
      <w:proofErr w:type="gramStart"/>
      <w:r>
        <w:rPr>
          <w:sz w:val="23"/>
          <w:szCs w:val="23"/>
        </w:rPr>
        <w:t>из</w:t>
      </w:r>
      <w:proofErr w:type="gramEnd"/>
      <w:r>
        <w:rPr>
          <w:sz w:val="23"/>
          <w:szCs w:val="23"/>
        </w:rPr>
        <w:t xml:space="preserve"> разных </w:t>
      </w:r>
    </w:p>
    <w:p w:rsidR="00C32B45" w:rsidRDefault="00C32B45" w:rsidP="00C32B45">
      <w:pPr>
        <w:pStyle w:val="Default"/>
        <w:rPr>
          <w:sz w:val="23"/>
          <w:szCs w:val="23"/>
        </w:rPr>
      </w:pPr>
      <w:r>
        <w:rPr>
          <w:sz w:val="23"/>
          <w:szCs w:val="23"/>
        </w:rPr>
        <w:t xml:space="preserve">произведений по общности ситуаций, эмоциональной окраске, характеру поступков героев. </w:t>
      </w:r>
    </w:p>
    <w:p w:rsidR="00C32B45" w:rsidRDefault="00C32B45" w:rsidP="00C32B45">
      <w:pPr>
        <w:pStyle w:val="Default"/>
        <w:rPr>
          <w:sz w:val="23"/>
          <w:szCs w:val="23"/>
        </w:rPr>
      </w:pPr>
      <w:r>
        <w:rPr>
          <w:b/>
          <w:bCs/>
          <w:sz w:val="23"/>
          <w:szCs w:val="23"/>
        </w:rPr>
        <w:t xml:space="preserve">Работа с учебными, научно-популярными и другими текстами. </w:t>
      </w:r>
      <w:proofErr w:type="gramStart"/>
      <w:r>
        <w:rPr>
          <w:sz w:val="23"/>
          <w:szCs w:val="23"/>
        </w:rPr>
        <w:t>Понимание заглавия произведения; адекватное соотношение с его содержанием.).</w:t>
      </w:r>
      <w:proofErr w:type="gramEnd"/>
      <w:r>
        <w:rPr>
          <w:sz w:val="23"/>
          <w:szCs w:val="23"/>
        </w:rPr>
        <w:t xml:space="preserve"> Освоение разных видов пересказа художественного текста: </w:t>
      </w:r>
      <w:proofErr w:type="gramStart"/>
      <w:r>
        <w:rPr>
          <w:sz w:val="23"/>
          <w:szCs w:val="23"/>
        </w:rPr>
        <w:t>подробный</w:t>
      </w:r>
      <w:proofErr w:type="gramEnd"/>
      <w:r>
        <w:rPr>
          <w:sz w:val="23"/>
          <w:szCs w:val="23"/>
        </w:rPr>
        <w:t xml:space="preserve">, выборочный и краткий (передача основных мыслей). Воспроизведение текста с опорой на ключевые слова, модель, схему. </w:t>
      </w:r>
    </w:p>
    <w:p w:rsidR="00C32B45" w:rsidRDefault="00C32B45" w:rsidP="00C32B45">
      <w:pPr>
        <w:pStyle w:val="Default"/>
        <w:rPr>
          <w:sz w:val="23"/>
          <w:szCs w:val="23"/>
        </w:rPr>
      </w:pPr>
      <w:r>
        <w:rPr>
          <w:b/>
          <w:bCs/>
          <w:sz w:val="23"/>
          <w:szCs w:val="23"/>
        </w:rPr>
        <w:t xml:space="preserve">Говорение (культура речевого общения) </w:t>
      </w:r>
    </w:p>
    <w:p w:rsidR="00C32B45" w:rsidRDefault="00C32B45" w:rsidP="00C32B45">
      <w:pPr>
        <w:pStyle w:val="Default"/>
        <w:rPr>
          <w:sz w:val="23"/>
          <w:szCs w:val="23"/>
        </w:rPr>
      </w:pPr>
      <w:r>
        <w:rPr>
          <w:sz w:val="23"/>
          <w:szCs w:val="23"/>
        </w:rPr>
        <w:lastRenderedPageBreak/>
        <w:t xml:space="preserve">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w:t>
      </w:r>
      <w:proofErr w:type="gramStart"/>
      <w:r>
        <w:rPr>
          <w:sz w:val="23"/>
          <w:szCs w:val="23"/>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Pr>
          <w:sz w:val="23"/>
          <w:szCs w:val="23"/>
        </w:rPr>
        <w:t xml:space="preserve"> Самостоятельное построение плана собственного высказывания. Отбор и использование выразительных средств языка с учетом особенностей монологического высказывани</w:t>
      </w:r>
      <w:proofErr w:type="gramStart"/>
      <w:r>
        <w:rPr>
          <w:sz w:val="23"/>
          <w:szCs w:val="23"/>
        </w:rPr>
        <w:t>я(</w:t>
      </w:r>
      <w:proofErr w:type="spellStart"/>
      <w:proofErr w:type="gramEnd"/>
      <w:r>
        <w:rPr>
          <w:sz w:val="23"/>
          <w:szCs w:val="23"/>
        </w:rPr>
        <w:t>синонимы,антонимы,сравнение</w:t>
      </w:r>
      <w:proofErr w:type="spellEnd"/>
      <w:r>
        <w:rPr>
          <w:sz w:val="23"/>
          <w:szCs w:val="23"/>
        </w:rPr>
        <w:t xml:space="preserve">). Устное сочинение как продолжение прочитанного произведения, короткий рассказ по рисункам либо на заданную тему. </w:t>
      </w:r>
    </w:p>
    <w:p w:rsidR="00C32B45" w:rsidRDefault="00C32B45" w:rsidP="00C32B45">
      <w:pPr>
        <w:pStyle w:val="Default"/>
        <w:rPr>
          <w:sz w:val="23"/>
          <w:szCs w:val="23"/>
        </w:rPr>
      </w:pPr>
      <w:r>
        <w:rPr>
          <w:b/>
          <w:bCs/>
          <w:sz w:val="23"/>
          <w:szCs w:val="23"/>
        </w:rPr>
        <w:t xml:space="preserve">Письмо (культура письменной речи) </w:t>
      </w:r>
    </w:p>
    <w:p w:rsidR="00C32B45" w:rsidRDefault="00C32B45" w:rsidP="00C32B45">
      <w:pPr>
        <w:pStyle w:val="Default"/>
        <w:rPr>
          <w:sz w:val="23"/>
          <w:szCs w:val="23"/>
        </w:rPr>
      </w:pPr>
      <w:r>
        <w:rPr>
          <w:sz w:val="23"/>
          <w:szCs w:val="23"/>
        </w:rPr>
        <w:t xml:space="preserve">Нормы письменной речи: соответствие содержания заголовку (отражение темы, места действия, характеров героев), рассказ на заданную тему. </w:t>
      </w:r>
    </w:p>
    <w:p w:rsidR="00C32B45" w:rsidRDefault="00C32B45" w:rsidP="00C32B45">
      <w:pPr>
        <w:pStyle w:val="Default"/>
        <w:rPr>
          <w:sz w:val="23"/>
          <w:szCs w:val="23"/>
        </w:rPr>
      </w:pPr>
      <w:r>
        <w:rPr>
          <w:b/>
          <w:bCs/>
          <w:sz w:val="23"/>
          <w:szCs w:val="23"/>
        </w:rPr>
        <w:t xml:space="preserve">Круг детского чтения </w:t>
      </w:r>
    </w:p>
    <w:p w:rsidR="00C32B45" w:rsidRDefault="00C32B45" w:rsidP="00C32B45">
      <w:pPr>
        <w:pStyle w:val="Default"/>
        <w:rPr>
          <w:sz w:val="23"/>
          <w:szCs w:val="23"/>
        </w:rPr>
      </w:pPr>
      <w:r>
        <w:rPr>
          <w:sz w:val="23"/>
          <w:szCs w:val="23"/>
        </w:rPr>
        <w:t xml:space="preserve">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C32B45" w:rsidRDefault="00C32B45" w:rsidP="00C32B45">
      <w:pPr>
        <w:pStyle w:val="Default"/>
        <w:rPr>
          <w:sz w:val="23"/>
          <w:szCs w:val="23"/>
        </w:rPr>
      </w:pPr>
      <w:proofErr w:type="gramStart"/>
      <w:r>
        <w:rPr>
          <w:sz w:val="23"/>
          <w:szCs w:val="23"/>
        </w:rPr>
        <w:t xml:space="preserve">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w:t>
      </w:r>
      <w:proofErr w:type="gramEnd"/>
    </w:p>
    <w:p w:rsidR="00C32B45" w:rsidRDefault="00C32B45" w:rsidP="00C32B45">
      <w:pPr>
        <w:pStyle w:val="Default"/>
        <w:rPr>
          <w:sz w:val="23"/>
          <w:szCs w:val="23"/>
        </w:rPr>
      </w:pPr>
      <w:r>
        <w:rPr>
          <w:sz w:val="23"/>
          <w:szCs w:val="23"/>
        </w:rPr>
        <w:t xml:space="preserve">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 </w:t>
      </w:r>
    </w:p>
    <w:p w:rsidR="00C32B45" w:rsidRDefault="00C32B45" w:rsidP="00C32B45">
      <w:pPr>
        <w:pStyle w:val="Default"/>
        <w:rPr>
          <w:sz w:val="23"/>
          <w:szCs w:val="23"/>
        </w:rPr>
      </w:pPr>
      <w:r>
        <w:rPr>
          <w:sz w:val="23"/>
          <w:szCs w:val="23"/>
        </w:rPr>
        <w:t xml:space="preserve">Русские и зарубежные народные и авторские сказки </w:t>
      </w:r>
    </w:p>
    <w:p w:rsidR="00C32B45" w:rsidRDefault="00C32B45" w:rsidP="00C32B45">
      <w:pPr>
        <w:pStyle w:val="Default"/>
        <w:rPr>
          <w:sz w:val="23"/>
          <w:szCs w:val="23"/>
        </w:rPr>
      </w:pPr>
      <w:r>
        <w:rPr>
          <w:sz w:val="23"/>
          <w:szCs w:val="23"/>
        </w:rPr>
        <w:t xml:space="preserve">«Волшебное кольцо», «Петушок — золотой гребешок»; «Барсук — любитель стихов», «Как Собака с Кошкой враждовать стали», «Луна на ветке»; А. Пушкин «Сказка о рыбаке и рыбке», Дж. </w:t>
      </w:r>
      <w:proofErr w:type="spellStart"/>
      <w:r>
        <w:rPr>
          <w:sz w:val="23"/>
          <w:szCs w:val="23"/>
        </w:rPr>
        <w:t>Родари</w:t>
      </w:r>
      <w:proofErr w:type="spellEnd"/>
      <w:r>
        <w:rPr>
          <w:sz w:val="23"/>
          <w:szCs w:val="23"/>
        </w:rPr>
        <w:t xml:space="preserve"> «Приезжает дядюшка Белый Медведь»; </w:t>
      </w:r>
      <w:proofErr w:type="spellStart"/>
      <w:r>
        <w:rPr>
          <w:sz w:val="23"/>
          <w:szCs w:val="23"/>
        </w:rPr>
        <w:t>С.Воронин</w:t>
      </w:r>
      <w:proofErr w:type="spellEnd"/>
      <w:r>
        <w:rPr>
          <w:sz w:val="23"/>
          <w:szCs w:val="23"/>
        </w:rPr>
        <w:t xml:space="preserve"> </w:t>
      </w:r>
    </w:p>
    <w:p w:rsidR="00C32B45" w:rsidRDefault="00C32B45" w:rsidP="00C32B45">
      <w:pPr>
        <w:pStyle w:val="Default"/>
        <w:rPr>
          <w:sz w:val="23"/>
          <w:szCs w:val="23"/>
        </w:rPr>
      </w:pPr>
      <w:r>
        <w:rPr>
          <w:sz w:val="23"/>
          <w:szCs w:val="23"/>
        </w:rPr>
        <w:t>«Лесик-</w:t>
      </w:r>
      <w:proofErr w:type="spellStart"/>
      <w:r>
        <w:rPr>
          <w:sz w:val="23"/>
          <w:szCs w:val="23"/>
        </w:rPr>
        <w:t>разноголосик</w:t>
      </w:r>
      <w:proofErr w:type="spellEnd"/>
      <w:r>
        <w:rPr>
          <w:sz w:val="23"/>
          <w:szCs w:val="23"/>
        </w:rPr>
        <w:t xml:space="preserve">»; Дж. Харрис «Братец Лис и Братец Кролик»; «Почему у Братца </w:t>
      </w:r>
    </w:p>
    <w:p w:rsidR="00C32B45" w:rsidRDefault="00C32B45" w:rsidP="00C32B45">
      <w:pPr>
        <w:pStyle w:val="Default"/>
        <w:rPr>
          <w:sz w:val="23"/>
          <w:szCs w:val="23"/>
        </w:rPr>
      </w:pPr>
      <w:r>
        <w:rPr>
          <w:sz w:val="23"/>
          <w:szCs w:val="23"/>
        </w:rPr>
        <w:t xml:space="preserve">Опоссума голый хвост». </w:t>
      </w:r>
    </w:p>
    <w:p w:rsidR="00C32B45" w:rsidRDefault="00C32B45" w:rsidP="00C32B45">
      <w:pPr>
        <w:pStyle w:val="Default"/>
        <w:rPr>
          <w:sz w:val="23"/>
          <w:szCs w:val="23"/>
        </w:rPr>
      </w:pPr>
      <w:r>
        <w:rPr>
          <w:sz w:val="23"/>
          <w:szCs w:val="23"/>
        </w:rPr>
        <w:t xml:space="preserve">Классики русской литературы Поэзия </w:t>
      </w:r>
    </w:p>
    <w:p w:rsidR="00C32B45" w:rsidRDefault="00C32B45" w:rsidP="00C32B45">
      <w:pPr>
        <w:pStyle w:val="Default"/>
        <w:rPr>
          <w:sz w:val="23"/>
          <w:szCs w:val="23"/>
        </w:rPr>
      </w:pPr>
      <w:r>
        <w:rPr>
          <w:sz w:val="23"/>
          <w:szCs w:val="23"/>
        </w:rPr>
        <w:t xml:space="preserve">Д. </w:t>
      </w:r>
      <w:proofErr w:type="spellStart"/>
      <w:r>
        <w:rPr>
          <w:sz w:val="23"/>
          <w:szCs w:val="23"/>
        </w:rPr>
        <w:t>Кедрин</w:t>
      </w:r>
      <w:proofErr w:type="spellEnd"/>
      <w:r>
        <w:rPr>
          <w:sz w:val="23"/>
          <w:szCs w:val="23"/>
        </w:rPr>
        <w:t xml:space="preserve"> «Скинуло кафтан…»; М. Лермонтов «Осень», «Утес»; </w:t>
      </w:r>
    </w:p>
    <w:p w:rsidR="00C32B45" w:rsidRDefault="00C32B45" w:rsidP="00C32B45">
      <w:pPr>
        <w:pStyle w:val="Default"/>
        <w:rPr>
          <w:sz w:val="23"/>
          <w:szCs w:val="23"/>
        </w:rPr>
      </w:pPr>
      <w:r>
        <w:rPr>
          <w:sz w:val="23"/>
          <w:szCs w:val="23"/>
        </w:rPr>
        <w:t xml:space="preserve">А. Пушкин: «У лукоморья…», «Уж небо осенью дышало…»; Ф. Тютчев «Зима недаром злится». </w:t>
      </w:r>
    </w:p>
    <w:p w:rsidR="00C32B45" w:rsidRDefault="00C32B45" w:rsidP="00C32B45">
      <w:pPr>
        <w:pStyle w:val="Default"/>
        <w:rPr>
          <w:sz w:val="23"/>
          <w:szCs w:val="23"/>
        </w:rPr>
      </w:pPr>
      <w:r>
        <w:rPr>
          <w:sz w:val="23"/>
          <w:szCs w:val="23"/>
        </w:rPr>
        <w:t xml:space="preserve">Проза </w:t>
      </w:r>
    </w:p>
    <w:p w:rsidR="00C32B45" w:rsidRDefault="00C32B45" w:rsidP="00C32B45">
      <w:pPr>
        <w:pStyle w:val="Default"/>
        <w:rPr>
          <w:sz w:val="23"/>
          <w:szCs w:val="23"/>
        </w:rPr>
      </w:pPr>
      <w:r>
        <w:rPr>
          <w:sz w:val="23"/>
          <w:szCs w:val="23"/>
        </w:rPr>
        <w:t xml:space="preserve">М. Пришвин «Разговор деревьев», «Золотой луг»; Л. Толстой «Прыжок», «Акула»; </w:t>
      </w:r>
    </w:p>
    <w:p w:rsidR="00C32B45" w:rsidRDefault="00C32B45" w:rsidP="00C32B45">
      <w:pPr>
        <w:pStyle w:val="Default"/>
        <w:rPr>
          <w:sz w:val="23"/>
          <w:szCs w:val="23"/>
        </w:rPr>
      </w:pPr>
      <w:r>
        <w:rPr>
          <w:sz w:val="23"/>
          <w:szCs w:val="23"/>
        </w:rPr>
        <w:t xml:space="preserve">И. Тургенев «Воробей». </w:t>
      </w:r>
    </w:p>
    <w:p w:rsidR="00C32B45" w:rsidRDefault="00C32B45" w:rsidP="00C32B45">
      <w:pPr>
        <w:pStyle w:val="Default"/>
        <w:rPr>
          <w:sz w:val="23"/>
          <w:szCs w:val="23"/>
        </w:rPr>
      </w:pPr>
      <w:r>
        <w:rPr>
          <w:sz w:val="23"/>
          <w:szCs w:val="23"/>
        </w:rPr>
        <w:t xml:space="preserve">Современные русские и зарубежные писатели и поэты </w:t>
      </w:r>
    </w:p>
    <w:p w:rsidR="00C32B45" w:rsidRDefault="00C32B45" w:rsidP="00C32B45">
      <w:pPr>
        <w:pStyle w:val="Default"/>
        <w:rPr>
          <w:rFonts w:ascii="Calibri" w:hAnsi="Calibri" w:cs="Calibri"/>
          <w:sz w:val="23"/>
          <w:szCs w:val="23"/>
        </w:rPr>
      </w:pPr>
      <w:r>
        <w:rPr>
          <w:rFonts w:ascii="Calibri" w:hAnsi="Calibri" w:cs="Calibri"/>
          <w:i/>
          <w:iCs/>
          <w:sz w:val="23"/>
          <w:szCs w:val="23"/>
        </w:rPr>
        <w:t xml:space="preserve">Поэзия </w:t>
      </w:r>
    </w:p>
    <w:p w:rsidR="00C32B45" w:rsidRDefault="00C32B45" w:rsidP="00C32B45">
      <w:pPr>
        <w:pStyle w:val="Default"/>
        <w:rPr>
          <w:sz w:val="23"/>
          <w:szCs w:val="23"/>
        </w:rPr>
      </w:pPr>
      <w:r>
        <w:rPr>
          <w:sz w:val="23"/>
          <w:szCs w:val="23"/>
        </w:rPr>
        <w:t xml:space="preserve">А. Ахундова «Окно»; Т. Белозеров: «Хомяк‖; </w:t>
      </w:r>
    </w:p>
    <w:p w:rsidR="00C32B45" w:rsidRDefault="00C32B45" w:rsidP="00C32B45">
      <w:pPr>
        <w:pStyle w:val="Default"/>
        <w:rPr>
          <w:sz w:val="23"/>
          <w:szCs w:val="23"/>
        </w:rPr>
      </w:pPr>
      <w:r>
        <w:rPr>
          <w:sz w:val="23"/>
          <w:szCs w:val="23"/>
        </w:rPr>
        <w:t xml:space="preserve">В. Берестов «Картинки в лужах»; </w:t>
      </w:r>
    </w:p>
    <w:p w:rsidR="00C32B45" w:rsidRDefault="00C32B45" w:rsidP="00C32B45">
      <w:pPr>
        <w:pStyle w:val="Default"/>
        <w:rPr>
          <w:sz w:val="23"/>
          <w:szCs w:val="23"/>
        </w:rPr>
      </w:pPr>
      <w:r>
        <w:rPr>
          <w:sz w:val="23"/>
          <w:szCs w:val="23"/>
        </w:rPr>
        <w:t xml:space="preserve">М. </w:t>
      </w:r>
      <w:proofErr w:type="spellStart"/>
      <w:r>
        <w:rPr>
          <w:sz w:val="23"/>
          <w:szCs w:val="23"/>
        </w:rPr>
        <w:t>Бородицкая</w:t>
      </w:r>
      <w:proofErr w:type="spellEnd"/>
      <w:r>
        <w:rPr>
          <w:sz w:val="23"/>
          <w:szCs w:val="23"/>
        </w:rPr>
        <w:t xml:space="preserve">: «Ракушки», «Уехал младший брат», «Котенок», «Лесное болотце», </w:t>
      </w:r>
    </w:p>
    <w:p w:rsidR="00C32B45" w:rsidRDefault="00C32B45" w:rsidP="00C32B45">
      <w:pPr>
        <w:pStyle w:val="Default"/>
        <w:rPr>
          <w:sz w:val="23"/>
          <w:szCs w:val="23"/>
        </w:rPr>
      </w:pPr>
      <w:r>
        <w:rPr>
          <w:sz w:val="23"/>
          <w:szCs w:val="23"/>
        </w:rPr>
        <w:t>«Вот такой воробей ―</w:t>
      </w:r>
      <w:proofErr w:type="gramStart"/>
      <w:r>
        <w:rPr>
          <w:sz w:val="23"/>
          <w:szCs w:val="23"/>
        </w:rPr>
        <w:t xml:space="preserve"> ,</w:t>
      </w:r>
      <w:proofErr w:type="gramEnd"/>
      <w:r>
        <w:rPr>
          <w:sz w:val="23"/>
          <w:szCs w:val="23"/>
        </w:rPr>
        <w:t xml:space="preserve"> ―Булочная песенка‖; </w:t>
      </w:r>
    </w:p>
    <w:p w:rsidR="00C32B45" w:rsidRDefault="00C32B45" w:rsidP="00C32B45">
      <w:pPr>
        <w:pStyle w:val="Default"/>
        <w:rPr>
          <w:sz w:val="23"/>
          <w:szCs w:val="23"/>
        </w:rPr>
      </w:pPr>
      <w:r>
        <w:rPr>
          <w:sz w:val="23"/>
          <w:szCs w:val="23"/>
        </w:rPr>
        <w:t xml:space="preserve">А. </w:t>
      </w:r>
      <w:proofErr w:type="spellStart"/>
      <w:r>
        <w:rPr>
          <w:sz w:val="23"/>
          <w:szCs w:val="23"/>
        </w:rPr>
        <w:t>Гиваргизов</w:t>
      </w:r>
      <w:proofErr w:type="spellEnd"/>
      <w:r>
        <w:rPr>
          <w:sz w:val="23"/>
          <w:szCs w:val="23"/>
        </w:rPr>
        <w:t>: «Что ты, Сережа…», «Мой бедный Шарик</w:t>
      </w:r>
      <w:r>
        <w:rPr>
          <w:b/>
          <w:bCs/>
          <w:sz w:val="23"/>
          <w:szCs w:val="23"/>
        </w:rPr>
        <w:t xml:space="preserve">…»; </w:t>
      </w:r>
      <w:r>
        <w:rPr>
          <w:sz w:val="23"/>
          <w:szCs w:val="23"/>
        </w:rPr>
        <w:t xml:space="preserve">А. </w:t>
      </w:r>
      <w:proofErr w:type="spellStart"/>
      <w:r>
        <w:rPr>
          <w:sz w:val="23"/>
          <w:szCs w:val="23"/>
        </w:rPr>
        <w:t>Екимцев</w:t>
      </w:r>
      <w:proofErr w:type="spellEnd"/>
      <w:r>
        <w:rPr>
          <w:sz w:val="23"/>
          <w:szCs w:val="23"/>
        </w:rPr>
        <w:t xml:space="preserve"> «Осень»; </w:t>
      </w:r>
    </w:p>
    <w:p w:rsidR="00C32B45" w:rsidRDefault="00C32B45" w:rsidP="00C32B45">
      <w:pPr>
        <w:pStyle w:val="Default"/>
        <w:rPr>
          <w:sz w:val="23"/>
          <w:szCs w:val="23"/>
        </w:rPr>
      </w:pPr>
      <w:r>
        <w:rPr>
          <w:sz w:val="23"/>
          <w:szCs w:val="23"/>
        </w:rPr>
        <w:t xml:space="preserve">Б. </w:t>
      </w:r>
      <w:proofErr w:type="spellStart"/>
      <w:r>
        <w:rPr>
          <w:sz w:val="23"/>
          <w:szCs w:val="23"/>
        </w:rPr>
        <w:t>Заходер</w:t>
      </w:r>
      <w:proofErr w:type="spellEnd"/>
      <w:r>
        <w:rPr>
          <w:sz w:val="23"/>
          <w:szCs w:val="23"/>
        </w:rPr>
        <w:t xml:space="preserve"> «</w:t>
      </w:r>
      <w:proofErr w:type="spellStart"/>
      <w:r>
        <w:rPr>
          <w:sz w:val="23"/>
          <w:szCs w:val="23"/>
        </w:rPr>
        <w:t>Собачкины</w:t>
      </w:r>
      <w:proofErr w:type="spellEnd"/>
      <w:r>
        <w:rPr>
          <w:sz w:val="23"/>
          <w:szCs w:val="23"/>
        </w:rPr>
        <w:t xml:space="preserve"> огорчения»; С. Козлов «Желудь»; </w:t>
      </w:r>
    </w:p>
    <w:p w:rsidR="00C32B45" w:rsidRDefault="00C32B45" w:rsidP="00C32B45">
      <w:pPr>
        <w:pStyle w:val="Default"/>
        <w:rPr>
          <w:sz w:val="23"/>
          <w:szCs w:val="23"/>
        </w:rPr>
      </w:pPr>
      <w:r>
        <w:rPr>
          <w:sz w:val="23"/>
          <w:szCs w:val="23"/>
        </w:rPr>
        <w:lastRenderedPageBreak/>
        <w:t xml:space="preserve">Ю. </w:t>
      </w:r>
      <w:proofErr w:type="spellStart"/>
      <w:r>
        <w:rPr>
          <w:sz w:val="23"/>
          <w:szCs w:val="23"/>
        </w:rPr>
        <w:t>Коринец</w:t>
      </w:r>
      <w:proofErr w:type="spellEnd"/>
      <w:r>
        <w:rPr>
          <w:sz w:val="23"/>
          <w:szCs w:val="23"/>
        </w:rPr>
        <w:t xml:space="preserve"> «Тишина»; А. Кушнер «Что я узнал!»; </w:t>
      </w:r>
    </w:p>
    <w:p w:rsidR="00C32B45" w:rsidRDefault="00C32B45" w:rsidP="00C32B45">
      <w:pPr>
        <w:pStyle w:val="Default"/>
        <w:rPr>
          <w:sz w:val="23"/>
          <w:szCs w:val="23"/>
        </w:rPr>
      </w:pPr>
      <w:r>
        <w:rPr>
          <w:sz w:val="23"/>
          <w:szCs w:val="23"/>
        </w:rPr>
        <w:t xml:space="preserve">Г. </w:t>
      </w:r>
      <w:proofErr w:type="spellStart"/>
      <w:r>
        <w:rPr>
          <w:sz w:val="23"/>
          <w:szCs w:val="23"/>
        </w:rPr>
        <w:t>Лагздынь</w:t>
      </w:r>
      <w:proofErr w:type="spellEnd"/>
      <w:r>
        <w:rPr>
          <w:sz w:val="23"/>
          <w:szCs w:val="23"/>
        </w:rPr>
        <w:t xml:space="preserve"> «</w:t>
      </w:r>
      <w:proofErr w:type="gramStart"/>
      <w:r>
        <w:rPr>
          <w:sz w:val="23"/>
          <w:szCs w:val="23"/>
        </w:rPr>
        <w:t>Утренняя</w:t>
      </w:r>
      <w:proofErr w:type="gramEnd"/>
      <w:r>
        <w:rPr>
          <w:sz w:val="23"/>
          <w:szCs w:val="23"/>
        </w:rPr>
        <w:t xml:space="preserve"> </w:t>
      </w:r>
      <w:proofErr w:type="spellStart"/>
      <w:r>
        <w:rPr>
          <w:sz w:val="23"/>
          <w:szCs w:val="23"/>
        </w:rPr>
        <w:t>кричалка</w:t>
      </w:r>
      <w:proofErr w:type="spellEnd"/>
      <w:r>
        <w:rPr>
          <w:sz w:val="23"/>
          <w:szCs w:val="23"/>
        </w:rPr>
        <w:t xml:space="preserve">»; В. Лунин: «Кукла», «Что я вижу»; С. Махотин: «Воскресенье», «Груша», «Фотограф», </w:t>
      </w:r>
      <w:r>
        <w:rPr>
          <w:b/>
          <w:bCs/>
          <w:sz w:val="23"/>
          <w:szCs w:val="23"/>
        </w:rPr>
        <w:t>«</w:t>
      </w:r>
      <w:r>
        <w:rPr>
          <w:sz w:val="23"/>
          <w:szCs w:val="23"/>
        </w:rPr>
        <w:t xml:space="preserve">Местный кот»; С. Михалков «А что у вас?»; </w:t>
      </w:r>
    </w:p>
    <w:p w:rsidR="00C32B45" w:rsidRDefault="00C32B45" w:rsidP="00C32B45">
      <w:pPr>
        <w:pStyle w:val="Default"/>
        <w:rPr>
          <w:sz w:val="23"/>
          <w:szCs w:val="23"/>
        </w:rPr>
      </w:pPr>
      <w:r>
        <w:rPr>
          <w:sz w:val="23"/>
          <w:szCs w:val="23"/>
        </w:rPr>
        <w:t xml:space="preserve">Ю. </w:t>
      </w:r>
      <w:proofErr w:type="spellStart"/>
      <w:r>
        <w:rPr>
          <w:sz w:val="23"/>
          <w:szCs w:val="23"/>
        </w:rPr>
        <w:t>Мориц</w:t>
      </w:r>
      <w:proofErr w:type="spellEnd"/>
      <w:r>
        <w:rPr>
          <w:sz w:val="23"/>
          <w:szCs w:val="23"/>
        </w:rPr>
        <w:t xml:space="preserve">: «Хвостики», «Букет…»; </w:t>
      </w:r>
    </w:p>
    <w:p w:rsidR="00C32B45" w:rsidRDefault="00C32B45" w:rsidP="00C32B45">
      <w:pPr>
        <w:pStyle w:val="Default"/>
        <w:rPr>
          <w:sz w:val="23"/>
          <w:szCs w:val="23"/>
        </w:rPr>
      </w:pPr>
      <w:r>
        <w:rPr>
          <w:sz w:val="23"/>
          <w:szCs w:val="23"/>
        </w:rPr>
        <w:t xml:space="preserve">Э. </w:t>
      </w:r>
      <w:proofErr w:type="spellStart"/>
      <w:r>
        <w:rPr>
          <w:sz w:val="23"/>
          <w:szCs w:val="23"/>
        </w:rPr>
        <w:t>Мошковская</w:t>
      </w:r>
      <w:proofErr w:type="spellEnd"/>
      <w:r>
        <w:rPr>
          <w:sz w:val="23"/>
          <w:szCs w:val="23"/>
        </w:rPr>
        <w:t xml:space="preserve">: «А травинка не знает…», «Ноги и уроки», «Язык и уши», «Кому хорошо», «Если такой закат…»; </w:t>
      </w:r>
    </w:p>
    <w:p w:rsidR="00C32B45" w:rsidRDefault="00C32B45" w:rsidP="00C32B45">
      <w:pPr>
        <w:pStyle w:val="Default"/>
        <w:rPr>
          <w:sz w:val="23"/>
          <w:szCs w:val="23"/>
        </w:rPr>
      </w:pPr>
      <w:r>
        <w:rPr>
          <w:sz w:val="23"/>
          <w:szCs w:val="23"/>
        </w:rPr>
        <w:t xml:space="preserve">И. Пивоварова: «Картина», «Жила-была собака», «Мост и сом»; Г. Сапгир «У прохожих на виду…»; </w:t>
      </w:r>
    </w:p>
    <w:p w:rsidR="00C32B45" w:rsidRDefault="00C32B45" w:rsidP="00C32B45">
      <w:pPr>
        <w:pStyle w:val="Default"/>
        <w:rPr>
          <w:sz w:val="23"/>
          <w:szCs w:val="23"/>
        </w:rPr>
      </w:pPr>
      <w:r>
        <w:rPr>
          <w:sz w:val="23"/>
          <w:szCs w:val="23"/>
        </w:rPr>
        <w:t xml:space="preserve">Р. </w:t>
      </w:r>
      <w:proofErr w:type="spellStart"/>
      <w:r>
        <w:rPr>
          <w:sz w:val="23"/>
          <w:szCs w:val="23"/>
        </w:rPr>
        <w:t>Сеф</w:t>
      </w:r>
      <w:proofErr w:type="spellEnd"/>
      <w:r>
        <w:rPr>
          <w:sz w:val="23"/>
          <w:szCs w:val="23"/>
        </w:rPr>
        <w:t xml:space="preserve">: «Добрый человек», «Я сделал крылья и летал», «Лучше всех»; </w:t>
      </w:r>
    </w:p>
    <w:p w:rsidR="00C32B45" w:rsidRDefault="00C32B45" w:rsidP="00C32B45">
      <w:pPr>
        <w:pStyle w:val="Default"/>
        <w:rPr>
          <w:sz w:val="23"/>
          <w:szCs w:val="23"/>
        </w:rPr>
      </w:pPr>
      <w:r>
        <w:rPr>
          <w:sz w:val="23"/>
          <w:szCs w:val="23"/>
        </w:rPr>
        <w:t xml:space="preserve">П. Синявский: «Федина конфетина», «Такса едет на такси», «Ириски и редиски», </w:t>
      </w:r>
    </w:p>
    <w:p w:rsidR="00C32B45" w:rsidRDefault="00C32B45" w:rsidP="00C32B45">
      <w:pPr>
        <w:pStyle w:val="Default"/>
        <w:rPr>
          <w:sz w:val="23"/>
          <w:szCs w:val="23"/>
        </w:rPr>
      </w:pPr>
      <w:r>
        <w:rPr>
          <w:sz w:val="23"/>
          <w:szCs w:val="23"/>
        </w:rPr>
        <w:t>«</w:t>
      </w:r>
      <w:proofErr w:type="spellStart"/>
      <w:r>
        <w:rPr>
          <w:sz w:val="23"/>
          <w:szCs w:val="23"/>
        </w:rPr>
        <w:t>Хрюпельсин</w:t>
      </w:r>
      <w:proofErr w:type="spellEnd"/>
      <w:r>
        <w:rPr>
          <w:sz w:val="23"/>
          <w:szCs w:val="23"/>
        </w:rPr>
        <w:t xml:space="preserve"> и </w:t>
      </w:r>
      <w:proofErr w:type="spellStart"/>
      <w:r>
        <w:rPr>
          <w:sz w:val="23"/>
          <w:szCs w:val="23"/>
        </w:rPr>
        <w:t>хрюмидор</w:t>
      </w:r>
      <w:proofErr w:type="spellEnd"/>
      <w:r>
        <w:rPr>
          <w:sz w:val="23"/>
          <w:szCs w:val="23"/>
        </w:rPr>
        <w:t xml:space="preserve">»; </w:t>
      </w:r>
    </w:p>
    <w:p w:rsidR="00C32B45" w:rsidRDefault="00C32B45" w:rsidP="00C32B45">
      <w:pPr>
        <w:pStyle w:val="Default"/>
        <w:rPr>
          <w:sz w:val="23"/>
          <w:szCs w:val="23"/>
        </w:rPr>
      </w:pPr>
      <w:r>
        <w:rPr>
          <w:sz w:val="23"/>
          <w:szCs w:val="23"/>
        </w:rPr>
        <w:t xml:space="preserve">М. Тахистова «Редкий тип»; А. Усачев: «Бинокль»; </w:t>
      </w:r>
    </w:p>
    <w:p w:rsidR="00C32B45" w:rsidRDefault="00C32B45" w:rsidP="00C32B45">
      <w:pPr>
        <w:pStyle w:val="Default"/>
        <w:rPr>
          <w:sz w:val="23"/>
          <w:szCs w:val="23"/>
        </w:rPr>
      </w:pPr>
      <w:r>
        <w:rPr>
          <w:sz w:val="23"/>
          <w:szCs w:val="23"/>
        </w:rPr>
        <w:t xml:space="preserve">Е. </w:t>
      </w:r>
      <w:proofErr w:type="spellStart"/>
      <w:r>
        <w:rPr>
          <w:sz w:val="23"/>
          <w:szCs w:val="23"/>
        </w:rPr>
        <w:t>Чеповецкий</w:t>
      </w:r>
      <w:proofErr w:type="spellEnd"/>
      <w:r>
        <w:rPr>
          <w:sz w:val="23"/>
          <w:szCs w:val="23"/>
        </w:rPr>
        <w:t xml:space="preserve"> «В тихой речке у причала»; К. Чуковский «</w:t>
      </w:r>
      <w:proofErr w:type="spellStart"/>
      <w:r>
        <w:rPr>
          <w:sz w:val="23"/>
          <w:szCs w:val="23"/>
        </w:rPr>
        <w:t>Федотка</w:t>
      </w:r>
      <w:proofErr w:type="spellEnd"/>
      <w:r>
        <w:rPr>
          <w:sz w:val="23"/>
          <w:szCs w:val="23"/>
        </w:rPr>
        <w:t xml:space="preserve">»; </w:t>
      </w:r>
    </w:p>
    <w:p w:rsidR="00C32B45" w:rsidRDefault="00C32B45" w:rsidP="00C32B45">
      <w:pPr>
        <w:pStyle w:val="Default"/>
        <w:rPr>
          <w:sz w:val="23"/>
          <w:szCs w:val="23"/>
        </w:rPr>
      </w:pPr>
      <w:r>
        <w:rPr>
          <w:sz w:val="23"/>
          <w:szCs w:val="23"/>
        </w:rPr>
        <w:t xml:space="preserve">Г. Юдин: «В снегу бананы зацвели», «Скучный Женя», «Вытри лапы и входи»; М. </w:t>
      </w:r>
      <w:proofErr w:type="spellStart"/>
      <w:r>
        <w:rPr>
          <w:sz w:val="23"/>
          <w:szCs w:val="23"/>
        </w:rPr>
        <w:t>Яснов</w:t>
      </w:r>
      <w:proofErr w:type="spellEnd"/>
      <w:r>
        <w:rPr>
          <w:sz w:val="23"/>
          <w:szCs w:val="23"/>
        </w:rPr>
        <w:t xml:space="preserve"> «Хомячок»; </w:t>
      </w:r>
    </w:p>
    <w:p w:rsidR="00C32B45" w:rsidRDefault="00C32B45" w:rsidP="00C32B45">
      <w:pPr>
        <w:pStyle w:val="Default"/>
        <w:rPr>
          <w:sz w:val="23"/>
          <w:szCs w:val="23"/>
        </w:rPr>
      </w:pPr>
      <w:r>
        <w:rPr>
          <w:sz w:val="23"/>
          <w:szCs w:val="23"/>
        </w:rPr>
        <w:t xml:space="preserve">Л. Яхнин: </w:t>
      </w:r>
      <w:proofErr w:type="gramStart"/>
      <w:r>
        <w:rPr>
          <w:sz w:val="23"/>
          <w:szCs w:val="23"/>
        </w:rPr>
        <w:t xml:space="preserve">«Моя ловушка», «Музыка леса», </w:t>
      </w:r>
      <w:r>
        <w:rPr>
          <w:b/>
          <w:bCs/>
          <w:sz w:val="23"/>
          <w:szCs w:val="23"/>
        </w:rPr>
        <w:t>«</w:t>
      </w:r>
      <w:r>
        <w:rPr>
          <w:sz w:val="23"/>
          <w:szCs w:val="23"/>
        </w:rPr>
        <w:t xml:space="preserve">Пустяки», ―Зеркальце‖; </w:t>
      </w:r>
      <w:proofErr w:type="gramEnd"/>
    </w:p>
    <w:p w:rsidR="00C32B45" w:rsidRDefault="00C32B45" w:rsidP="00C32B45">
      <w:pPr>
        <w:pStyle w:val="Default"/>
        <w:rPr>
          <w:sz w:val="23"/>
          <w:szCs w:val="23"/>
        </w:rPr>
      </w:pPr>
      <w:proofErr w:type="spellStart"/>
      <w:r>
        <w:rPr>
          <w:sz w:val="23"/>
          <w:szCs w:val="23"/>
        </w:rPr>
        <w:t>Басѐ</w:t>
      </w:r>
      <w:proofErr w:type="spellEnd"/>
      <w:r>
        <w:rPr>
          <w:sz w:val="23"/>
          <w:szCs w:val="23"/>
        </w:rPr>
        <w:t xml:space="preserve">, </w:t>
      </w:r>
      <w:proofErr w:type="spellStart"/>
      <w:r>
        <w:rPr>
          <w:sz w:val="23"/>
          <w:szCs w:val="23"/>
        </w:rPr>
        <w:t>Бусон</w:t>
      </w:r>
      <w:proofErr w:type="spellEnd"/>
      <w:r>
        <w:rPr>
          <w:sz w:val="23"/>
          <w:szCs w:val="23"/>
        </w:rPr>
        <w:t xml:space="preserve">, </w:t>
      </w:r>
      <w:proofErr w:type="spellStart"/>
      <w:r>
        <w:rPr>
          <w:sz w:val="23"/>
          <w:szCs w:val="23"/>
        </w:rPr>
        <w:t>Исса</w:t>
      </w:r>
      <w:proofErr w:type="spellEnd"/>
      <w:r>
        <w:rPr>
          <w:sz w:val="23"/>
          <w:szCs w:val="23"/>
        </w:rPr>
        <w:t xml:space="preserve">, </w:t>
      </w:r>
      <w:proofErr w:type="spellStart"/>
      <w:r>
        <w:rPr>
          <w:sz w:val="23"/>
          <w:szCs w:val="23"/>
        </w:rPr>
        <w:t>Иссе</w:t>
      </w:r>
      <w:proofErr w:type="spellEnd"/>
      <w:r>
        <w:rPr>
          <w:sz w:val="23"/>
          <w:szCs w:val="23"/>
        </w:rPr>
        <w:t xml:space="preserve">, </w:t>
      </w:r>
      <w:proofErr w:type="spellStart"/>
      <w:r>
        <w:rPr>
          <w:sz w:val="23"/>
          <w:szCs w:val="23"/>
        </w:rPr>
        <w:t>Оницура</w:t>
      </w:r>
      <w:proofErr w:type="spellEnd"/>
      <w:r>
        <w:rPr>
          <w:sz w:val="23"/>
          <w:szCs w:val="23"/>
        </w:rPr>
        <w:t xml:space="preserve">, </w:t>
      </w:r>
      <w:proofErr w:type="spellStart"/>
      <w:r>
        <w:rPr>
          <w:sz w:val="23"/>
          <w:szCs w:val="23"/>
        </w:rPr>
        <w:t>Хиросиге</w:t>
      </w:r>
      <w:proofErr w:type="spellEnd"/>
      <w:r>
        <w:rPr>
          <w:sz w:val="23"/>
          <w:szCs w:val="23"/>
        </w:rPr>
        <w:t xml:space="preserve">: японские трехстишия (хокку); </w:t>
      </w:r>
    </w:p>
    <w:p w:rsidR="00C32B45" w:rsidRDefault="00C32B45" w:rsidP="00C32B45">
      <w:pPr>
        <w:pStyle w:val="Default"/>
        <w:rPr>
          <w:sz w:val="23"/>
          <w:szCs w:val="23"/>
        </w:rPr>
      </w:pPr>
      <w:r>
        <w:rPr>
          <w:sz w:val="23"/>
          <w:szCs w:val="23"/>
        </w:rPr>
        <w:t xml:space="preserve">О. </w:t>
      </w:r>
      <w:proofErr w:type="spellStart"/>
      <w:r>
        <w:rPr>
          <w:sz w:val="23"/>
          <w:szCs w:val="23"/>
        </w:rPr>
        <w:t>Дриз</w:t>
      </w:r>
      <w:proofErr w:type="spellEnd"/>
      <w:r>
        <w:rPr>
          <w:sz w:val="23"/>
          <w:szCs w:val="23"/>
        </w:rPr>
        <w:t xml:space="preserve"> «Игра», «Стеклышки», «Кончилось лето», «Синий дом», «Кто я?», </w:t>
      </w:r>
    </w:p>
    <w:p w:rsidR="00C32B45" w:rsidRDefault="00C32B45" w:rsidP="00C32B45">
      <w:pPr>
        <w:pStyle w:val="Default"/>
        <w:rPr>
          <w:sz w:val="23"/>
          <w:szCs w:val="23"/>
        </w:rPr>
      </w:pPr>
      <w:r>
        <w:rPr>
          <w:sz w:val="23"/>
          <w:szCs w:val="23"/>
        </w:rPr>
        <w:t>Теленок», «Доктор», «Обида</w:t>
      </w:r>
      <w:proofErr w:type="gramStart"/>
      <w:r>
        <w:rPr>
          <w:sz w:val="23"/>
          <w:szCs w:val="23"/>
        </w:rPr>
        <w:t xml:space="preserve">»,; </w:t>
      </w:r>
      <w:proofErr w:type="gramEnd"/>
    </w:p>
    <w:p w:rsidR="00C32B45" w:rsidRDefault="00C32B45" w:rsidP="00C32B45">
      <w:pPr>
        <w:pStyle w:val="Default"/>
        <w:rPr>
          <w:sz w:val="23"/>
          <w:szCs w:val="23"/>
        </w:rPr>
      </w:pPr>
      <w:r>
        <w:rPr>
          <w:sz w:val="23"/>
          <w:szCs w:val="23"/>
        </w:rPr>
        <w:t xml:space="preserve">М. Карем: «Ослик», ―Повезло‖; </w:t>
      </w:r>
    </w:p>
    <w:p w:rsidR="00C32B45" w:rsidRDefault="00C32B45" w:rsidP="00C32B45">
      <w:pPr>
        <w:pStyle w:val="Default"/>
        <w:rPr>
          <w:sz w:val="23"/>
          <w:szCs w:val="23"/>
        </w:rPr>
      </w:pPr>
      <w:r>
        <w:rPr>
          <w:sz w:val="23"/>
          <w:szCs w:val="23"/>
        </w:rPr>
        <w:t xml:space="preserve">Л. </w:t>
      </w:r>
      <w:proofErr w:type="spellStart"/>
      <w:r>
        <w:rPr>
          <w:sz w:val="23"/>
          <w:szCs w:val="23"/>
        </w:rPr>
        <w:t>Квитко</w:t>
      </w:r>
      <w:proofErr w:type="spellEnd"/>
      <w:r>
        <w:rPr>
          <w:sz w:val="23"/>
          <w:szCs w:val="23"/>
        </w:rPr>
        <w:t>: «</w:t>
      </w:r>
      <w:proofErr w:type="spellStart"/>
      <w:r>
        <w:rPr>
          <w:sz w:val="23"/>
          <w:szCs w:val="23"/>
        </w:rPr>
        <w:t>Лемеле</w:t>
      </w:r>
      <w:proofErr w:type="spellEnd"/>
      <w:r>
        <w:rPr>
          <w:sz w:val="23"/>
          <w:szCs w:val="23"/>
        </w:rPr>
        <w:t xml:space="preserve"> хозяйничает», «Способный мальчик»; П. Коран «По дорожке босиком»; </w:t>
      </w:r>
    </w:p>
    <w:p w:rsidR="00C32B45" w:rsidRDefault="00C32B45" w:rsidP="00C32B45">
      <w:pPr>
        <w:pStyle w:val="Default"/>
        <w:rPr>
          <w:rFonts w:ascii="Calibri" w:hAnsi="Calibri" w:cs="Calibri"/>
          <w:sz w:val="23"/>
          <w:szCs w:val="23"/>
        </w:rPr>
      </w:pPr>
      <w:r>
        <w:rPr>
          <w:rFonts w:ascii="Calibri" w:hAnsi="Calibri" w:cs="Calibri"/>
          <w:b/>
          <w:bCs/>
          <w:i/>
          <w:iCs/>
          <w:sz w:val="23"/>
          <w:szCs w:val="23"/>
        </w:rPr>
        <w:t xml:space="preserve">Проза </w:t>
      </w:r>
    </w:p>
    <w:p w:rsidR="00C32B45" w:rsidRDefault="00C32B45" w:rsidP="00C32B45">
      <w:pPr>
        <w:pStyle w:val="Default"/>
        <w:rPr>
          <w:sz w:val="23"/>
          <w:szCs w:val="23"/>
        </w:rPr>
      </w:pPr>
      <w:r>
        <w:rPr>
          <w:sz w:val="23"/>
          <w:szCs w:val="23"/>
        </w:rPr>
        <w:t xml:space="preserve">В. Драгунский: «Что я люблю», «Что любит Мишка», «Друг детства», «Сверху вниз, наискосок!»; </w:t>
      </w:r>
    </w:p>
    <w:p w:rsidR="00C32B45" w:rsidRDefault="00C32B45" w:rsidP="00C32B45">
      <w:pPr>
        <w:pStyle w:val="Default"/>
        <w:rPr>
          <w:sz w:val="23"/>
          <w:szCs w:val="23"/>
        </w:rPr>
      </w:pPr>
      <w:r>
        <w:rPr>
          <w:sz w:val="23"/>
          <w:szCs w:val="23"/>
        </w:rPr>
        <w:t xml:space="preserve">Ю. Коваль «Три сойки»; </w:t>
      </w:r>
    </w:p>
    <w:p w:rsidR="00C32B45" w:rsidRDefault="00C32B45" w:rsidP="00C32B45">
      <w:pPr>
        <w:pStyle w:val="Default"/>
        <w:rPr>
          <w:sz w:val="23"/>
          <w:szCs w:val="23"/>
        </w:rPr>
      </w:pPr>
      <w:r>
        <w:rPr>
          <w:sz w:val="23"/>
          <w:szCs w:val="23"/>
        </w:rPr>
        <w:t xml:space="preserve">С. Козлов: «Ежик в тумане», «Красота», «Когда ты прячешь солнце, мне грустно»; О. </w:t>
      </w:r>
      <w:proofErr w:type="spellStart"/>
      <w:r>
        <w:rPr>
          <w:sz w:val="23"/>
          <w:szCs w:val="23"/>
        </w:rPr>
        <w:t>Кургузов</w:t>
      </w:r>
      <w:proofErr w:type="spellEnd"/>
      <w:r>
        <w:rPr>
          <w:sz w:val="23"/>
          <w:szCs w:val="23"/>
        </w:rPr>
        <w:t xml:space="preserve"> «Сухопутный или морской?»; </w:t>
      </w:r>
    </w:p>
    <w:p w:rsidR="00C32B45" w:rsidRDefault="00C32B45" w:rsidP="00C32B45">
      <w:pPr>
        <w:pStyle w:val="Default"/>
        <w:rPr>
          <w:sz w:val="23"/>
          <w:szCs w:val="23"/>
        </w:rPr>
      </w:pPr>
      <w:r>
        <w:rPr>
          <w:sz w:val="23"/>
          <w:szCs w:val="23"/>
        </w:rPr>
        <w:t xml:space="preserve">Н. Носов «Фантазеры»; </w:t>
      </w:r>
    </w:p>
    <w:p w:rsidR="00C32B45" w:rsidRDefault="00C32B45" w:rsidP="00C32B45">
      <w:pPr>
        <w:pStyle w:val="Default"/>
        <w:rPr>
          <w:sz w:val="23"/>
          <w:szCs w:val="23"/>
        </w:rPr>
      </w:pPr>
      <w:r>
        <w:rPr>
          <w:sz w:val="23"/>
          <w:szCs w:val="23"/>
        </w:rPr>
        <w:t>Б. Окуджава «Прелестные приключения»; С. Седов «</w:t>
      </w:r>
      <w:proofErr w:type="gramStart"/>
      <w:r>
        <w:rPr>
          <w:sz w:val="23"/>
          <w:szCs w:val="23"/>
        </w:rPr>
        <w:t>Сказки про Змея</w:t>
      </w:r>
      <w:proofErr w:type="gramEnd"/>
      <w:r>
        <w:rPr>
          <w:sz w:val="23"/>
          <w:szCs w:val="23"/>
        </w:rPr>
        <w:t xml:space="preserve"> Горыныча»; А. Усачев: «Обои»; «Тигр в клеточку»; Г. Цыферов «Жил на свете слоненок»; </w:t>
      </w:r>
    </w:p>
    <w:p w:rsidR="00C32B45" w:rsidRDefault="00C32B45" w:rsidP="00C32B45">
      <w:pPr>
        <w:pStyle w:val="Default"/>
        <w:rPr>
          <w:sz w:val="23"/>
          <w:szCs w:val="23"/>
        </w:rPr>
      </w:pPr>
      <w:r>
        <w:rPr>
          <w:sz w:val="23"/>
          <w:szCs w:val="23"/>
        </w:rPr>
        <w:t xml:space="preserve">Е. </w:t>
      </w:r>
      <w:proofErr w:type="spellStart"/>
      <w:r>
        <w:rPr>
          <w:sz w:val="23"/>
          <w:szCs w:val="23"/>
        </w:rPr>
        <w:t>Чарушин</w:t>
      </w:r>
      <w:proofErr w:type="spellEnd"/>
      <w:r>
        <w:rPr>
          <w:sz w:val="23"/>
          <w:szCs w:val="23"/>
        </w:rPr>
        <w:t xml:space="preserve">: «Томка испугался», «Томкины сны». Д. </w:t>
      </w:r>
      <w:proofErr w:type="spellStart"/>
      <w:r>
        <w:rPr>
          <w:sz w:val="23"/>
          <w:szCs w:val="23"/>
        </w:rPr>
        <w:t>Биссет</w:t>
      </w:r>
      <w:proofErr w:type="spellEnd"/>
      <w:r>
        <w:rPr>
          <w:sz w:val="23"/>
          <w:szCs w:val="23"/>
        </w:rPr>
        <w:t xml:space="preserve">: «Хочешь. Хочешь, хочешь…», «Ух!» </w:t>
      </w:r>
    </w:p>
    <w:p w:rsidR="00C32B45" w:rsidRDefault="00C32B45" w:rsidP="00C32B45">
      <w:pPr>
        <w:pStyle w:val="Default"/>
        <w:rPr>
          <w:sz w:val="23"/>
          <w:szCs w:val="23"/>
        </w:rPr>
      </w:pPr>
      <w:proofErr w:type="spellStart"/>
      <w:r>
        <w:rPr>
          <w:sz w:val="23"/>
          <w:szCs w:val="23"/>
        </w:rPr>
        <w:t>М.Есеновский</w:t>
      </w:r>
      <w:proofErr w:type="spellEnd"/>
      <w:r>
        <w:rPr>
          <w:sz w:val="23"/>
          <w:szCs w:val="23"/>
        </w:rPr>
        <w:t xml:space="preserve"> ―У мальчика Юры ужаснейший насморк‖</w:t>
      </w:r>
      <w:proofErr w:type="gramStart"/>
      <w:r>
        <w:rPr>
          <w:sz w:val="23"/>
          <w:szCs w:val="23"/>
        </w:rPr>
        <w:t>;</w:t>
      </w:r>
      <w:r>
        <w:rPr>
          <w:b/>
          <w:bCs/>
          <w:sz w:val="23"/>
          <w:szCs w:val="23"/>
        </w:rPr>
        <w:t>Л</w:t>
      </w:r>
      <w:proofErr w:type="gramEnd"/>
      <w:r>
        <w:rPr>
          <w:b/>
          <w:bCs/>
          <w:sz w:val="23"/>
          <w:szCs w:val="23"/>
        </w:rPr>
        <w:t xml:space="preserve">итературоведческая пропедевтика (практическое освоение) </w:t>
      </w:r>
    </w:p>
    <w:p w:rsidR="00C32B45" w:rsidRDefault="00C32B45" w:rsidP="00C32B45">
      <w:pPr>
        <w:pStyle w:val="Default"/>
        <w:rPr>
          <w:sz w:val="23"/>
          <w:szCs w:val="23"/>
        </w:rPr>
      </w:pPr>
      <w:r>
        <w:rPr>
          <w:sz w:val="23"/>
          <w:szCs w:val="23"/>
        </w:rPr>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w:t>
      </w:r>
    </w:p>
    <w:p w:rsidR="00C32B45" w:rsidRDefault="00C32B45" w:rsidP="00C32B45">
      <w:pPr>
        <w:pStyle w:val="Default"/>
        <w:rPr>
          <w:sz w:val="23"/>
          <w:szCs w:val="23"/>
        </w:rPr>
      </w:pPr>
      <w:proofErr w:type="gramStart"/>
      <w:r>
        <w:rPr>
          <w:sz w:val="23"/>
          <w:szCs w:val="23"/>
        </w:rPr>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roofErr w:type="gramEnd"/>
    </w:p>
    <w:p w:rsidR="00C32B45" w:rsidRDefault="00C32B45" w:rsidP="00C32B45">
      <w:pPr>
        <w:pStyle w:val="Default"/>
        <w:rPr>
          <w:sz w:val="23"/>
          <w:szCs w:val="23"/>
        </w:rPr>
      </w:pPr>
      <w:proofErr w:type="gramStart"/>
      <w:r>
        <w:rPr>
          <w:sz w:val="23"/>
          <w:szCs w:val="23"/>
        </w:rPr>
        <w:t xml:space="preserve">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roofErr w:type="gramEnd"/>
    </w:p>
    <w:p w:rsidR="00C32B45" w:rsidRDefault="00C32B45" w:rsidP="00C32B45">
      <w:pPr>
        <w:pStyle w:val="Default"/>
        <w:rPr>
          <w:sz w:val="23"/>
          <w:szCs w:val="23"/>
        </w:rPr>
      </w:pPr>
      <w:r>
        <w:rPr>
          <w:sz w:val="23"/>
          <w:szCs w:val="23"/>
        </w:rPr>
        <w:t xml:space="preserve">Прозаическая и стихотворная речь: узнавание, различение, выделение особенностей стихотворного произведения (ритм, рифма). </w:t>
      </w:r>
    </w:p>
    <w:p w:rsidR="00C32B45" w:rsidRDefault="00C32B45" w:rsidP="00C32B45">
      <w:pPr>
        <w:pStyle w:val="Default"/>
        <w:rPr>
          <w:sz w:val="23"/>
          <w:szCs w:val="23"/>
        </w:rPr>
      </w:pPr>
      <w:r>
        <w:rPr>
          <w:sz w:val="23"/>
          <w:szCs w:val="23"/>
        </w:rPr>
        <w:t>Фольклор и авторские художественные произведения</w:t>
      </w:r>
      <w:proofErr w:type="gramStart"/>
      <w:r>
        <w:rPr>
          <w:sz w:val="23"/>
          <w:szCs w:val="23"/>
        </w:rPr>
        <w:t xml:space="preserve"> .</w:t>
      </w:r>
      <w:proofErr w:type="gramEnd"/>
      <w:r>
        <w:rPr>
          <w:sz w:val="23"/>
          <w:szCs w:val="23"/>
        </w:rPr>
        <w:t xml:space="preserve"> </w:t>
      </w:r>
    </w:p>
    <w:p w:rsidR="00C32B45" w:rsidRDefault="00C32B45" w:rsidP="00C32B45">
      <w:pPr>
        <w:pStyle w:val="Default"/>
        <w:rPr>
          <w:sz w:val="23"/>
          <w:szCs w:val="23"/>
        </w:rPr>
      </w:pPr>
      <w:r>
        <w:rPr>
          <w:sz w:val="23"/>
          <w:szCs w:val="23"/>
        </w:rPr>
        <w:t xml:space="preserve">Жанровое разнообразие произведений. Малые фольклорные формы Сказки (о животных, бытовые, волшебные). Художественные особенности сказок: лексика, построение (композиция). Литературная (авторская) сказка. </w:t>
      </w:r>
    </w:p>
    <w:p w:rsidR="00C32B45" w:rsidRDefault="00C32B45" w:rsidP="00C32B45">
      <w:pPr>
        <w:pStyle w:val="Default"/>
        <w:rPr>
          <w:sz w:val="23"/>
          <w:szCs w:val="23"/>
        </w:rPr>
      </w:pPr>
      <w:r>
        <w:rPr>
          <w:sz w:val="23"/>
          <w:szCs w:val="23"/>
        </w:rPr>
        <w:lastRenderedPageBreak/>
        <w:t>Рассказ, стихотворени</w:t>
      </w:r>
      <w:proofErr w:type="gramStart"/>
      <w:r>
        <w:rPr>
          <w:sz w:val="23"/>
          <w:szCs w:val="23"/>
        </w:rPr>
        <w:t>е–</w:t>
      </w:r>
      <w:proofErr w:type="gramEnd"/>
      <w:r>
        <w:rPr>
          <w:sz w:val="23"/>
          <w:szCs w:val="23"/>
        </w:rPr>
        <w:t xml:space="preserve"> общее представление о жанре, особенностях построения и выразительных средствах. </w:t>
      </w:r>
    </w:p>
    <w:p w:rsidR="00C32B45" w:rsidRDefault="00C32B45" w:rsidP="00C32B45">
      <w:pPr>
        <w:pStyle w:val="Default"/>
        <w:rPr>
          <w:sz w:val="23"/>
          <w:szCs w:val="23"/>
        </w:rPr>
      </w:pPr>
      <w:r>
        <w:rPr>
          <w:b/>
          <w:bCs/>
          <w:sz w:val="23"/>
          <w:szCs w:val="23"/>
        </w:rPr>
        <w:t xml:space="preserve">Творческая деятельность обучающихся </w:t>
      </w:r>
      <w:r>
        <w:rPr>
          <w:sz w:val="23"/>
          <w:szCs w:val="23"/>
        </w:rPr>
        <w:t>(</w:t>
      </w:r>
      <w:r>
        <w:rPr>
          <w:b/>
          <w:bCs/>
          <w:sz w:val="23"/>
          <w:szCs w:val="23"/>
        </w:rPr>
        <w:t xml:space="preserve">на основе литературных произведений) </w:t>
      </w:r>
    </w:p>
    <w:p w:rsidR="00C32B45" w:rsidRDefault="00C32B45" w:rsidP="00C32B45">
      <w:pPr>
        <w:pStyle w:val="3"/>
        <w:rPr>
          <w:rFonts w:ascii="Times New Roman" w:hAnsi="Times New Roman" w:cs="Times New Roman"/>
          <w:sz w:val="24"/>
          <w:szCs w:val="24"/>
        </w:rPr>
      </w:pPr>
      <w:r>
        <w:rPr>
          <w:sz w:val="23"/>
          <w:szCs w:val="23"/>
        </w:rPr>
        <w:t xml:space="preserve">Интерпретация текста литературного произведения в творческой деятельности учащихся: чтение по ролям, </w:t>
      </w:r>
      <w:proofErr w:type="spellStart"/>
      <w:r>
        <w:rPr>
          <w:sz w:val="23"/>
          <w:szCs w:val="23"/>
        </w:rPr>
        <w:t>инсценирование</w:t>
      </w:r>
      <w:proofErr w:type="spellEnd"/>
      <w:r>
        <w:rPr>
          <w:sz w:val="23"/>
          <w:szCs w:val="23"/>
        </w:rPr>
        <w:t xml:space="preserve">, драматизация; устное словесное рисование. </w:t>
      </w:r>
      <w:r w:rsidR="00E530D0" w:rsidRPr="004E3090">
        <w:rPr>
          <w:rFonts w:ascii="Times New Roman" w:hAnsi="Times New Roman" w:cs="Times New Roman"/>
          <w:sz w:val="24"/>
          <w:szCs w:val="24"/>
        </w:rPr>
        <w:t xml:space="preserve">     </w:t>
      </w:r>
    </w:p>
    <w:p w:rsidR="00E530D0" w:rsidRPr="004E3090" w:rsidRDefault="00E530D0" w:rsidP="00C32B45">
      <w:pPr>
        <w:pStyle w:val="3"/>
      </w:pPr>
      <w:r w:rsidRPr="004E3090">
        <w:rPr>
          <w:rFonts w:ascii="Times New Roman" w:hAnsi="Times New Roman" w:cs="Times New Roman"/>
          <w:sz w:val="24"/>
          <w:szCs w:val="24"/>
        </w:rPr>
        <w:t xml:space="preserve">  </w:t>
      </w:r>
    </w:p>
    <w:p w:rsidR="00E530D0" w:rsidRPr="004E3090" w:rsidRDefault="00E530D0" w:rsidP="00AE5C4A">
      <w:pPr>
        <w:autoSpaceDE w:val="0"/>
        <w:autoSpaceDN w:val="0"/>
        <w:adjustRightInd w:val="0"/>
        <w:jc w:val="both"/>
      </w:pPr>
    </w:p>
    <w:p w:rsidR="004F1360" w:rsidRPr="004E3090" w:rsidRDefault="00E530D0" w:rsidP="00AE5C4A">
      <w:pPr>
        <w:rPr>
          <w:rFonts w:eastAsia="Calibri"/>
          <w:lang w:eastAsia="en-US"/>
        </w:rPr>
      </w:pPr>
      <w:r w:rsidRPr="004E3090">
        <w:rPr>
          <w:b/>
        </w:rPr>
        <w:t xml:space="preserve">            </w:t>
      </w:r>
      <w:r w:rsidR="004F1360" w:rsidRPr="004E3090">
        <w:rPr>
          <w:rFonts w:eastAsia="Calibri"/>
          <w:b/>
          <w:lang w:eastAsia="en-US"/>
        </w:rPr>
        <w:t xml:space="preserve"> Период обучения грамоте</w:t>
      </w:r>
      <w:r w:rsidR="004F1360" w:rsidRPr="004E3090">
        <w:rPr>
          <w:rFonts w:eastAsia="Calibri"/>
          <w:lang w:eastAsia="en-US"/>
        </w:rPr>
        <w:t xml:space="preserve"> включает три этапа: </w:t>
      </w:r>
    </w:p>
    <w:p w:rsidR="004F1360" w:rsidRPr="004E3090" w:rsidRDefault="004F1360" w:rsidP="00AE5C4A">
      <w:pPr>
        <w:rPr>
          <w:rFonts w:eastAsia="Calibri"/>
          <w:lang w:eastAsia="en-US"/>
        </w:rPr>
      </w:pPr>
      <w:r w:rsidRPr="004E3090">
        <w:rPr>
          <w:rFonts w:eastAsia="Calibri"/>
          <w:b/>
          <w:lang w:eastAsia="en-US"/>
        </w:rPr>
        <w:t>      1. Подготовительный этап</w:t>
      </w:r>
      <w:r w:rsidRPr="004E3090">
        <w:rPr>
          <w:rFonts w:eastAsia="Calibri"/>
          <w:lang w:eastAsia="en-US"/>
        </w:rPr>
        <w:t xml:space="preserve"> Учащиеся начинают  работу с материалом из первого раздела, который называется   </w:t>
      </w:r>
      <w:r w:rsidRPr="004E3090">
        <w:rPr>
          <w:rFonts w:eastAsia="Calibri"/>
          <w:b/>
          <w:lang w:eastAsia="en-US"/>
        </w:rPr>
        <w:t>«Давайте знакомиться!»</w:t>
      </w:r>
      <w:r w:rsidRPr="004E3090">
        <w:rPr>
          <w:rFonts w:eastAsia="Calibri"/>
          <w:lang w:eastAsia="en-US"/>
        </w:rPr>
        <w:t xml:space="preserve"> Его цель — ввести детей в мир общения, помочь установить контакты между ними, создать на уроке атмосферу доброжелательности, взаимопомощи и любви. Коммуникативно-речевые ситуации стимулируют развитие речи учащихся, побуждают детей к высказыванию своего мнения и суждения.</w:t>
      </w:r>
      <w:r w:rsidRPr="004E3090">
        <w:rPr>
          <w:rFonts w:eastAsia="Calibri"/>
          <w:lang w:eastAsia="en-US"/>
        </w:rPr>
        <w:br/>
        <w:t>      Усвоение языка начинается с конкретных представлений о слове и его номинативной функции, о слове как имени человека, как названии предметов окружающего мира.  Из слов, записанных с помощью пиктограмм, дети составляют предложения и тексты.    Постепенно слово, выступающее перед ребенком сначала со стороны значения (смысла), раскрывается для него со стороны звучания (звуковой формы). Вводятся модели слов, которые дают наглядное представление о взаимосвязи звуковой формы со значением слова. Привлечь внимание детей к звучанию слова помогают рифмовки, считалки, стишки с элементами звукоподражания, акцентирующие внимание на звуковой стороне слова.    Звуковой анализ проводится на всем диапазоне звуков русского языка. Изображение звуков в схемах мотивированно — оно фиксирует артикуляционно-произносительные особенности звуков речи: кружок символизирует свободное прохождение воздуха при произнесении гласных, а </w:t>
      </w:r>
      <w:proofErr w:type="spellStart"/>
      <w:r w:rsidRPr="004E3090">
        <w:rPr>
          <w:rFonts w:eastAsia="Calibri"/>
          <w:lang w:eastAsia="en-US"/>
        </w:rPr>
        <w:t>перекладинка</w:t>
      </w:r>
      <w:proofErr w:type="spellEnd"/>
      <w:r w:rsidRPr="004E3090">
        <w:rPr>
          <w:rFonts w:eastAsia="Calibri"/>
          <w:lang w:eastAsia="en-US"/>
        </w:rPr>
        <w:t xml:space="preserve"> и волнистая черта в кружочке говорят о препятствиях, возникающих при произношении согласных. Наряду с этим применяется </w:t>
      </w:r>
      <w:proofErr w:type="spellStart"/>
      <w:r w:rsidRPr="004E3090">
        <w:rPr>
          <w:rFonts w:eastAsia="Calibri"/>
          <w:lang w:eastAsia="en-US"/>
        </w:rPr>
        <w:t>акрофонический</w:t>
      </w:r>
      <w:proofErr w:type="spellEnd"/>
      <w:r w:rsidRPr="004E3090">
        <w:rPr>
          <w:rFonts w:eastAsia="Calibri"/>
          <w:lang w:eastAsia="en-US"/>
        </w:rPr>
        <w:t xml:space="preserve"> способ записи слов: каждый звук обозначается рисунком.    Умение общаться развивается у детей при изучении таких </w:t>
      </w:r>
      <w:proofErr w:type="spellStart"/>
      <w:r w:rsidRPr="004E3090">
        <w:rPr>
          <w:rFonts w:eastAsia="Calibri"/>
          <w:lang w:eastAsia="en-US"/>
        </w:rPr>
        <w:t>микротем</w:t>
      </w:r>
      <w:proofErr w:type="spellEnd"/>
      <w:r w:rsidRPr="004E3090">
        <w:rPr>
          <w:rFonts w:eastAsia="Calibri"/>
          <w:lang w:eastAsia="en-US"/>
        </w:rPr>
        <w:t>, как «Общение в мире людей», «Общение в мире природы», «Общение с использованием знаков-посредников». Дети учатся различать устные и письменные формы общения, обращают внимание на слова как средства общения людей, учатся решать не только речевые, но и нравственные задачи в процессе общения.</w:t>
      </w:r>
      <w:r w:rsidRPr="004E3090">
        <w:rPr>
          <w:rFonts w:eastAsia="Calibri"/>
          <w:lang w:eastAsia="en-US"/>
        </w:rPr>
        <w:br/>
      </w:r>
      <w:r w:rsidRPr="004E3090">
        <w:rPr>
          <w:rFonts w:eastAsia="Calibri"/>
          <w:lang w:eastAsia="en-US"/>
        </w:rPr>
        <w:br/>
        <w:t xml:space="preserve">     2. </w:t>
      </w:r>
      <w:r w:rsidRPr="004E3090">
        <w:rPr>
          <w:rFonts w:eastAsia="Calibri"/>
          <w:b/>
          <w:lang w:eastAsia="en-US"/>
        </w:rPr>
        <w:t>Основной этап обучения</w:t>
      </w:r>
      <w:r w:rsidRPr="004E3090">
        <w:rPr>
          <w:rFonts w:eastAsia="Calibri"/>
          <w:lang w:eastAsia="en-US"/>
        </w:rPr>
        <w:t xml:space="preserve">. Учащиеся работают с материалом из второго раздела азбуки, который имеет название — </w:t>
      </w:r>
      <w:r w:rsidRPr="004E3090">
        <w:rPr>
          <w:rFonts w:eastAsia="Calibri"/>
          <w:b/>
          <w:lang w:eastAsia="en-US"/>
        </w:rPr>
        <w:t xml:space="preserve">«Страна </w:t>
      </w:r>
      <w:proofErr w:type="spellStart"/>
      <w:r w:rsidRPr="004E3090">
        <w:rPr>
          <w:rFonts w:eastAsia="Calibri"/>
          <w:b/>
          <w:lang w:eastAsia="en-US"/>
        </w:rPr>
        <w:t>АБВГДейка</w:t>
      </w:r>
      <w:proofErr w:type="spellEnd"/>
      <w:r w:rsidRPr="004E3090">
        <w:rPr>
          <w:rFonts w:eastAsia="Calibri"/>
          <w:b/>
          <w:lang w:eastAsia="en-US"/>
        </w:rPr>
        <w:t>».</w:t>
      </w:r>
      <w:r w:rsidRPr="004E3090">
        <w:rPr>
          <w:rFonts w:eastAsia="Calibri"/>
          <w:lang w:eastAsia="en-US"/>
        </w:rPr>
        <w:t xml:space="preserve"> Продолжается развитие фонематического слуха детей, формируется действие звукового анализа слов, умение обозначать звуки буквами. Школьники обучаются первоначальному чтению и письму, закрепляют знания о слове и предложении, их структуре.     При обучении первоначальному чтению применяется все разнообразие аналитико-синтетических упражнений, представленных в игровой наглядно-образной форме.     Установка на чтение словами реализуется в материалах, подобранных с учетом универсальных принципов различения и узнавания буквенного состава слова и ориентированных на одновременно целостное и дифференцированное восприятие слова. Активно используются разные формы чтения: </w:t>
      </w:r>
      <w:proofErr w:type="spellStart"/>
      <w:r w:rsidRPr="004E3090">
        <w:rPr>
          <w:rFonts w:eastAsia="Calibri"/>
          <w:lang w:eastAsia="en-US"/>
        </w:rPr>
        <w:t>послоговое</w:t>
      </w:r>
      <w:proofErr w:type="spellEnd"/>
      <w:r w:rsidRPr="004E3090">
        <w:rPr>
          <w:rFonts w:eastAsia="Calibri"/>
          <w:lang w:eastAsia="en-US"/>
        </w:rPr>
        <w:t xml:space="preserve">, целыми словами, темповое, интонационное, выразительное.    Структура и содержание азбуки предполагают использование вариативных методов обучения грамоте, вплоть до самообучения (самостоятельное «открытие» учащимися каких-либо элементарных языковых закономерностей </w:t>
      </w:r>
      <w:r w:rsidRPr="004E3090">
        <w:rPr>
          <w:rFonts w:eastAsia="Calibri"/>
          <w:lang w:eastAsia="en-US"/>
        </w:rPr>
        <w:lastRenderedPageBreak/>
        <w:t xml:space="preserve">и т. д.). Осуществлять это несложно, так как содержание азбуки выстраивается в логике развития познавательных процессов ребенка при освоении им грамоты. Развитию творческой самостоятельности учащихся способствуют разнообразные коммуникативно-речевые задачи, ставящие детей в ситуацию выбора учебного материала и заданий к нему. Это отвечает природе ребенка и развивает положительное отношение к учению. Вводится работа в парах (постоянного и переменного состава), которая предусматривает помощь в чтении отстающим детям со стороны более подготовленных. На уроках складываются условия для </w:t>
      </w:r>
      <w:proofErr w:type="spellStart"/>
      <w:r w:rsidRPr="004E3090">
        <w:rPr>
          <w:rFonts w:eastAsia="Calibri"/>
          <w:lang w:eastAsia="en-US"/>
        </w:rPr>
        <w:t>взаимообучения</w:t>
      </w:r>
      <w:proofErr w:type="spellEnd"/>
      <w:r w:rsidRPr="004E3090">
        <w:rPr>
          <w:rFonts w:eastAsia="Calibri"/>
          <w:lang w:eastAsia="en-US"/>
        </w:rPr>
        <w:t xml:space="preserve"> и интенсивного продвижения вперед каждого из учеников.     «</w:t>
      </w:r>
      <w:proofErr w:type="spellStart"/>
      <w:r w:rsidRPr="004E3090">
        <w:rPr>
          <w:rFonts w:eastAsia="Calibri"/>
          <w:lang w:eastAsia="en-US"/>
        </w:rPr>
        <w:t>АБВГДейка</w:t>
      </w:r>
      <w:proofErr w:type="spellEnd"/>
      <w:r w:rsidRPr="004E3090">
        <w:rPr>
          <w:rFonts w:eastAsia="Calibri"/>
          <w:lang w:eastAsia="en-US"/>
        </w:rPr>
        <w:t>» обеспечивает активную деятельность всех учащихся, имеющих различный уровень подготовки к школе. В самом начале учебника читающим детям предлагаются тексты для чтения.     Интерес ребят к чтению, к книге всемерно поддерживается: на страницах азбуки ребенок встречается с любимыми героями детских книг, знакомится с новыми произведениями.</w:t>
      </w:r>
      <w:r w:rsidRPr="004E3090">
        <w:rPr>
          <w:rFonts w:eastAsia="Calibri"/>
          <w:lang w:eastAsia="en-US"/>
        </w:rPr>
        <w:br/>
        <w:t>      Лексика «</w:t>
      </w:r>
      <w:proofErr w:type="spellStart"/>
      <w:r w:rsidRPr="004E3090">
        <w:rPr>
          <w:rFonts w:eastAsia="Calibri"/>
          <w:lang w:eastAsia="en-US"/>
        </w:rPr>
        <w:t>АБВГДейки</w:t>
      </w:r>
      <w:proofErr w:type="spellEnd"/>
      <w:r w:rsidRPr="004E3090">
        <w:rPr>
          <w:rFonts w:eastAsia="Calibri"/>
          <w:lang w:eastAsia="en-US"/>
        </w:rPr>
        <w:t xml:space="preserve">» ориентирована на большую и разнообразную работу со словом. На простейших моделях учащиеся знакомятся с многозначными словами, синонимами, антонимами и омонимами, фразеологическими выражениями.     Значительное место отводится развитию речевых умений при составлении предложений и текстов. </w:t>
      </w:r>
    </w:p>
    <w:p w:rsidR="004F1360" w:rsidRPr="004E3090" w:rsidRDefault="004F1360" w:rsidP="00AE5C4A">
      <w:pPr>
        <w:rPr>
          <w:rFonts w:eastAsia="Calibri"/>
          <w:lang w:eastAsia="en-US"/>
        </w:rPr>
      </w:pPr>
      <w:r w:rsidRPr="004E3090">
        <w:rPr>
          <w:rFonts w:eastAsia="Calibri"/>
          <w:lang w:eastAsia="en-US"/>
        </w:rPr>
        <w:t xml:space="preserve">   3. </w:t>
      </w:r>
      <w:r w:rsidRPr="004E3090">
        <w:rPr>
          <w:rFonts w:eastAsia="Calibri"/>
          <w:b/>
          <w:lang w:eastAsia="en-US"/>
        </w:rPr>
        <w:t>Обобщающий (</w:t>
      </w:r>
      <w:proofErr w:type="spellStart"/>
      <w:r w:rsidRPr="004E3090">
        <w:rPr>
          <w:rFonts w:eastAsia="Calibri"/>
          <w:b/>
          <w:lang w:eastAsia="en-US"/>
        </w:rPr>
        <w:t>послебукварный</w:t>
      </w:r>
      <w:proofErr w:type="spellEnd"/>
      <w:r w:rsidRPr="004E3090">
        <w:rPr>
          <w:rFonts w:eastAsia="Calibri"/>
          <w:b/>
          <w:lang w:eastAsia="en-US"/>
        </w:rPr>
        <w:t>)</w:t>
      </w:r>
      <w:r w:rsidRPr="004E3090">
        <w:rPr>
          <w:rFonts w:eastAsia="Calibri"/>
          <w:lang w:eastAsia="en-US"/>
        </w:rPr>
        <w:t xml:space="preserve">  этап строится на материале третьего раздела азбуки </w:t>
      </w:r>
      <w:r w:rsidRPr="004E3090">
        <w:rPr>
          <w:rFonts w:eastAsia="Calibri"/>
          <w:b/>
          <w:lang w:eastAsia="en-US"/>
        </w:rPr>
        <w:t>«Про все на свете».</w:t>
      </w:r>
      <w:r w:rsidRPr="004E3090">
        <w:rPr>
          <w:rFonts w:eastAsia="Calibri"/>
          <w:lang w:eastAsia="en-US"/>
        </w:rPr>
        <w:t xml:space="preserve">     Основная задача этого периода - закрепить навыки осознанного чтения, обеспечить переход от </w:t>
      </w:r>
      <w:proofErr w:type="spellStart"/>
      <w:r w:rsidRPr="004E3090">
        <w:rPr>
          <w:rFonts w:eastAsia="Calibri"/>
          <w:lang w:eastAsia="en-US"/>
        </w:rPr>
        <w:t>послогового</w:t>
      </w:r>
      <w:proofErr w:type="spellEnd"/>
      <w:r w:rsidRPr="004E3090">
        <w:rPr>
          <w:rFonts w:eastAsia="Calibri"/>
          <w:lang w:eastAsia="en-US"/>
        </w:rPr>
        <w:t xml:space="preserve"> чтения к чтению словами.</w:t>
      </w:r>
      <w:r w:rsidRPr="004E3090">
        <w:rPr>
          <w:rFonts w:eastAsia="Calibri"/>
          <w:lang w:eastAsia="en-US"/>
        </w:rPr>
        <w:br/>
        <w:t>      Однако литературная часть азбуки ориентирована не только на развитие навыка чтения, но и на развитие умения понимать тексты разного типа: научные и художественные. Сопоставление этих текстов позволяет детям вести самостоятельные наблюдения над языком художественных произведений, употреблением слов в художественных текстах. «Литературные секреты», представленные в наглядно-образной форме, помогают детям почувствовать ритм, мелодию и образный язык художественных произведений. Имеются задания, стимулирующие литературное творчество детей, помогающие учителю строить уроки-диалоги, уроки общения читателя с писателем, книгой, ее героями.</w:t>
      </w:r>
      <w:r w:rsidRPr="004E3090">
        <w:rPr>
          <w:rFonts w:eastAsia="Calibri"/>
          <w:lang w:eastAsia="en-US"/>
        </w:rPr>
        <w:br/>
        <w:t>      </w:t>
      </w:r>
    </w:p>
    <w:p w:rsidR="00DE6ED4" w:rsidRDefault="00DE6ED4" w:rsidP="00AE5C4A">
      <w:pPr>
        <w:tabs>
          <w:tab w:val="left" w:pos="3930"/>
        </w:tabs>
        <w:ind w:firstLine="709"/>
        <w:jc w:val="both"/>
        <w:rPr>
          <w:b/>
          <w:lang w:val="tt-RU" w:eastAsia="en-US" w:bidi="en-US"/>
        </w:rPr>
      </w:pPr>
    </w:p>
    <w:p w:rsidR="00DE6ED4" w:rsidRDefault="00DE6ED4" w:rsidP="00AE5C4A">
      <w:pPr>
        <w:tabs>
          <w:tab w:val="left" w:pos="3930"/>
        </w:tabs>
        <w:ind w:firstLine="709"/>
        <w:jc w:val="both"/>
        <w:rPr>
          <w:b/>
          <w:lang w:val="tt-RU" w:eastAsia="en-US" w:bidi="en-US"/>
        </w:rPr>
      </w:pPr>
    </w:p>
    <w:p w:rsidR="00BA4FC1" w:rsidRPr="004E3090" w:rsidRDefault="00BA4FC1" w:rsidP="00AE5C4A">
      <w:pPr>
        <w:tabs>
          <w:tab w:val="left" w:pos="3930"/>
        </w:tabs>
        <w:ind w:firstLine="709"/>
        <w:jc w:val="both"/>
        <w:rPr>
          <w:b/>
          <w:lang w:eastAsia="en-US" w:bidi="en-US"/>
        </w:rPr>
      </w:pPr>
      <w:r w:rsidRPr="004E3090">
        <w:rPr>
          <w:b/>
          <w:lang w:eastAsia="en-US" w:bidi="en-US"/>
        </w:rPr>
        <w:t>Круг детского чтения. Тематика</w:t>
      </w:r>
    </w:p>
    <w:p w:rsidR="00BA4FC1" w:rsidRPr="004E3090" w:rsidRDefault="00BA4FC1" w:rsidP="00AE5C4A">
      <w:pPr>
        <w:ind w:firstLine="709"/>
        <w:jc w:val="both"/>
        <w:rPr>
          <w:lang w:eastAsia="en-US" w:bidi="en-US"/>
        </w:rPr>
      </w:pPr>
      <w:r w:rsidRPr="004E3090">
        <w:rPr>
          <w:lang w:eastAsia="en-US" w:bidi="en-US"/>
        </w:rPr>
        <w:t>Жанровый блок. Знакомство детей с жанром сказки (русские народные сказки, сказки народов России). Загадки, пословицы, поговорки.</w:t>
      </w:r>
    </w:p>
    <w:p w:rsidR="00BA4FC1" w:rsidRPr="004E3090" w:rsidRDefault="00BA4FC1" w:rsidP="00AE5C4A">
      <w:pPr>
        <w:ind w:firstLine="709"/>
        <w:jc w:val="both"/>
        <w:rPr>
          <w:lang w:eastAsia="en-US" w:bidi="en-US"/>
        </w:rPr>
      </w:pPr>
      <w:r w:rsidRPr="004E3090">
        <w:rPr>
          <w:lang w:eastAsia="en-US" w:bidi="en-US"/>
        </w:rPr>
        <w:t>Тематический блок. Темы, посвященные семье и детям, их взаимоотношениям, общению с природой и миром живот</w:t>
      </w:r>
      <w:r w:rsidRPr="004E3090">
        <w:rPr>
          <w:lang w:eastAsia="en-US" w:bidi="en-US"/>
        </w:rPr>
        <w:softHyphen/>
        <w:t>ных. Учащиеся перечитывают произведения классиков детс</w:t>
      </w:r>
      <w:r w:rsidRPr="004E3090">
        <w:rPr>
          <w:lang w:eastAsia="en-US" w:bidi="en-US"/>
        </w:rPr>
        <w:softHyphen/>
        <w:t xml:space="preserve">кой литературы (К. Чуковский, С. Михалков, С. Маршак, А. </w:t>
      </w:r>
      <w:proofErr w:type="spellStart"/>
      <w:r w:rsidRPr="004E3090">
        <w:rPr>
          <w:lang w:eastAsia="en-US" w:bidi="en-US"/>
        </w:rPr>
        <w:t>Барто</w:t>
      </w:r>
      <w:proofErr w:type="spellEnd"/>
      <w:r w:rsidRPr="004E3090">
        <w:rPr>
          <w:lang w:eastAsia="en-US" w:bidi="en-US"/>
        </w:rPr>
        <w:t>, Н. Носов)</w:t>
      </w:r>
      <w:proofErr w:type="gramStart"/>
      <w:r w:rsidRPr="004E3090">
        <w:rPr>
          <w:lang w:eastAsia="en-US" w:bidi="en-US"/>
        </w:rPr>
        <w:t>.Т</w:t>
      </w:r>
      <w:proofErr w:type="gramEnd"/>
      <w:r w:rsidRPr="004E3090">
        <w:rPr>
          <w:lang w:eastAsia="en-US" w:bidi="en-US"/>
        </w:rPr>
        <w:t>ематический блок включает юмористические стихи, рас</w:t>
      </w:r>
      <w:r w:rsidRPr="004E3090">
        <w:rPr>
          <w:lang w:eastAsia="en-US" w:bidi="en-US"/>
        </w:rPr>
        <w:softHyphen/>
        <w:t>сказы, сказки, а также научно-познавательные тексты.</w:t>
      </w:r>
    </w:p>
    <w:p w:rsidR="00800FFE" w:rsidRPr="004E3090" w:rsidRDefault="00800FFE" w:rsidP="00AE5C4A">
      <w:pPr>
        <w:rPr>
          <w:b/>
        </w:rPr>
      </w:pPr>
    </w:p>
    <w:p w:rsidR="00B81353" w:rsidRPr="004E3090" w:rsidRDefault="00B81353" w:rsidP="00AE5C4A">
      <w:pPr>
        <w:rPr>
          <w:b/>
        </w:rPr>
      </w:pPr>
    </w:p>
    <w:p w:rsidR="00B81353" w:rsidRDefault="00B81353" w:rsidP="00AE5C4A">
      <w:pPr>
        <w:rPr>
          <w:b/>
          <w:sz w:val="28"/>
          <w:szCs w:val="28"/>
        </w:rPr>
      </w:pPr>
    </w:p>
    <w:p w:rsidR="004E3090" w:rsidRDefault="004E3090" w:rsidP="00AE5C4A">
      <w:pPr>
        <w:rPr>
          <w:b/>
          <w:sz w:val="28"/>
          <w:szCs w:val="28"/>
        </w:rPr>
      </w:pPr>
    </w:p>
    <w:p w:rsidR="004E3090" w:rsidRDefault="004E3090" w:rsidP="00AE5C4A">
      <w:pPr>
        <w:rPr>
          <w:b/>
          <w:sz w:val="28"/>
          <w:szCs w:val="28"/>
        </w:rPr>
      </w:pPr>
    </w:p>
    <w:p w:rsidR="004E3090" w:rsidRDefault="004E3090" w:rsidP="00AE5C4A">
      <w:pPr>
        <w:rPr>
          <w:b/>
          <w:sz w:val="28"/>
          <w:szCs w:val="28"/>
        </w:rPr>
      </w:pPr>
    </w:p>
    <w:p w:rsidR="004E3090" w:rsidRDefault="004E3090" w:rsidP="00AE5C4A">
      <w:pPr>
        <w:rPr>
          <w:b/>
          <w:sz w:val="28"/>
          <w:szCs w:val="28"/>
        </w:rPr>
      </w:pPr>
    </w:p>
    <w:p w:rsidR="003C316B" w:rsidRPr="00BA62FB" w:rsidRDefault="003C316B" w:rsidP="00DE6ED4">
      <w:pPr>
        <w:ind w:left="-426" w:firstLine="426"/>
        <w:jc w:val="center"/>
        <w:rPr>
          <w:b/>
          <w:sz w:val="28"/>
          <w:szCs w:val="28"/>
        </w:rPr>
      </w:pPr>
      <w:r w:rsidRPr="00BA62FB">
        <w:rPr>
          <w:sz w:val="28"/>
          <w:szCs w:val="28"/>
        </w:rPr>
        <w:t>Т</w:t>
      </w:r>
      <w:r w:rsidRPr="00BA62FB">
        <w:rPr>
          <w:b/>
          <w:sz w:val="28"/>
          <w:szCs w:val="28"/>
        </w:rPr>
        <w:t>ематическое планирование по литерат</w:t>
      </w:r>
      <w:r w:rsidR="007469A5" w:rsidRPr="00BA62FB">
        <w:rPr>
          <w:b/>
          <w:sz w:val="28"/>
          <w:szCs w:val="28"/>
        </w:rPr>
        <w:t>у</w:t>
      </w:r>
      <w:r w:rsidRPr="00BA62FB">
        <w:rPr>
          <w:b/>
          <w:sz w:val="28"/>
          <w:szCs w:val="28"/>
        </w:rPr>
        <w:t>рному чтению (Азбука) 1 класс</w:t>
      </w:r>
    </w:p>
    <w:p w:rsidR="003C316B" w:rsidRPr="00BA62FB" w:rsidRDefault="003C316B" w:rsidP="00165638">
      <w:pPr>
        <w:jc w:val="center"/>
        <w:rPr>
          <w:b/>
          <w:sz w:val="28"/>
          <w:szCs w:val="28"/>
        </w:rPr>
      </w:pPr>
      <w:r w:rsidRPr="00BA62FB">
        <w:rPr>
          <w:b/>
          <w:sz w:val="28"/>
          <w:szCs w:val="28"/>
        </w:rPr>
        <w:t>(УМК «Перспектива»)</w:t>
      </w:r>
    </w:p>
    <w:tbl>
      <w:tblPr>
        <w:tblW w:w="15593"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425"/>
        <w:gridCol w:w="3402"/>
        <w:gridCol w:w="3827"/>
        <w:gridCol w:w="2977"/>
        <w:gridCol w:w="850"/>
        <w:gridCol w:w="851"/>
      </w:tblGrid>
      <w:tr w:rsidR="00BA62FB" w:rsidRPr="008E5631" w:rsidTr="00DE6ED4">
        <w:trPr>
          <w:trHeight w:val="696"/>
        </w:trPr>
        <w:tc>
          <w:tcPr>
            <w:tcW w:w="709" w:type="dxa"/>
            <w:vMerge w:val="restart"/>
            <w:vAlign w:val="center"/>
          </w:tcPr>
          <w:p w:rsidR="00BA62FB" w:rsidRPr="008E5631" w:rsidRDefault="00BA62FB" w:rsidP="0094385B">
            <w:pPr>
              <w:jc w:val="center"/>
              <w:rPr>
                <w:b/>
              </w:rPr>
            </w:pPr>
            <w:r>
              <w:rPr>
                <w:b/>
              </w:rPr>
              <w:t xml:space="preserve">  </w:t>
            </w:r>
          </w:p>
        </w:tc>
        <w:tc>
          <w:tcPr>
            <w:tcW w:w="2552" w:type="dxa"/>
            <w:vMerge w:val="restart"/>
            <w:vAlign w:val="center"/>
          </w:tcPr>
          <w:p w:rsidR="00BA62FB" w:rsidRPr="008E5631" w:rsidRDefault="00BA62FB" w:rsidP="0094385B">
            <w:pPr>
              <w:jc w:val="center"/>
              <w:rPr>
                <w:b/>
              </w:rPr>
            </w:pPr>
            <w:r w:rsidRPr="008E5631">
              <w:rPr>
                <w:b/>
              </w:rPr>
              <w:t>Тема урока</w:t>
            </w:r>
          </w:p>
        </w:tc>
        <w:tc>
          <w:tcPr>
            <w:tcW w:w="425" w:type="dxa"/>
            <w:vMerge w:val="restart"/>
            <w:textDirection w:val="btLr"/>
            <w:vAlign w:val="center"/>
          </w:tcPr>
          <w:p w:rsidR="00BA62FB" w:rsidRPr="008E5631" w:rsidRDefault="00BA62FB" w:rsidP="00355350">
            <w:pPr>
              <w:ind w:left="113" w:right="113"/>
              <w:jc w:val="center"/>
              <w:rPr>
                <w:b/>
              </w:rPr>
            </w:pPr>
            <w:r>
              <w:rPr>
                <w:b/>
              </w:rPr>
              <w:t>Кол-во часов</w:t>
            </w:r>
          </w:p>
        </w:tc>
        <w:tc>
          <w:tcPr>
            <w:tcW w:w="3402" w:type="dxa"/>
            <w:vMerge w:val="restart"/>
          </w:tcPr>
          <w:p w:rsidR="00BA62FB" w:rsidRDefault="00BA62FB" w:rsidP="0094385B">
            <w:pPr>
              <w:jc w:val="center"/>
              <w:rPr>
                <w:b/>
              </w:rPr>
            </w:pPr>
          </w:p>
          <w:p w:rsidR="00BA62FB" w:rsidRDefault="00BA62FB" w:rsidP="00BA62FB"/>
          <w:p w:rsidR="00BA62FB" w:rsidRPr="00BA62FB" w:rsidRDefault="00BA62FB" w:rsidP="00BA62FB">
            <w:pPr>
              <w:jc w:val="center"/>
            </w:pPr>
            <w:r>
              <w:t>Элементы содержания</w:t>
            </w:r>
          </w:p>
        </w:tc>
        <w:tc>
          <w:tcPr>
            <w:tcW w:w="3827" w:type="dxa"/>
            <w:vMerge w:val="restart"/>
            <w:vAlign w:val="center"/>
          </w:tcPr>
          <w:p w:rsidR="00BA62FB" w:rsidRPr="008E5631" w:rsidRDefault="00BA62FB" w:rsidP="0094385B">
            <w:pPr>
              <w:jc w:val="center"/>
              <w:rPr>
                <w:b/>
              </w:rPr>
            </w:pPr>
            <w:r w:rsidRPr="008E5631">
              <w:rPr>
                <w:b/>
              </w:rPr>
              <w:t>Универсальные учебные действия</w:t>
            </w:r>
          </w:p>
        </w:tc>
        <w:tc>
          <w:tcPr>
            <w:tcW w:w="2977" w:type="dxa"/>
            <w:vMerge w:val="restart"/>
            <w:vAlign w:val="center"/>
          </w:tcPr>
          <w:p w:rsidR="00BA62FB" w:rsidRPr="008E5631" w:rsidRDefault="00BA62FB" w:rsidP="008051C8">
            <w:pPr>
              <w:ind w:left="373"/>
              <w:rPr>
                <w:b/>
              </w:rPr>
            </w:pPr>
            <w:r>
              <w:rPr>
                <w:b/>
              </w:rPr>
              <w:t>Планируемые результаты</w:t>
            </w:r>
          </w:p>
        </w:tc>
        <w:tc>
          <w:tcPr>
            <w:tcW w:w="1701" w:type="dxa"/>
            <w:gridSpan w:val="2"/>
            <w:vAlign w:val="center"/>
          </w:tcPr>
          <w:p w:rsidR="00BA62FB" w:rsidRDefault="00BA62FB" w:rsidP="0094385B">
            <w:pPr>
              <w:jc w:val="center"/>
              <w:rPr>
                <w:b/>
              </w:rPr>
            </w:pPr>
            <w:r>
              <w:rPr>
                <w:b/>
              </w:rPr>
              <w:t xml:space="preserve">Дата   </w:t>
            </w:r>
          </w:p>
        </w:tc>
      </w:tr>
      <w:tr w:rsidR="00BA62FB" w:rsidRPr="008E5631" w:rsidTr="00BC0AA1">
        <w:trPr>
          <w:trHeight w:val="1329"/>
        </w:trPr>
        <w:tc>
          <w:tcPr>
            <w:tcW w:w="709" w:type="dxa"/>
            <w:vMerge/>
            <w:vAlign w:val="center"/>
          </w:tcPr>
          <w:p w:rsidR="00BA62FB" w:rsidRDefault="00BA62FB" w:rsidP="0094385B">
            <w:pPr>
              <w:jc w:val="center"/>
              <w:rPr>
                <w:b/>
              </w:rPr>
            </w:pPr>
          </w:p>
        </w:tc>
        <w:tc>
          <w:tcPr>
            <w:tcW w:w="2552" w:type="dxa"/>
            <w:vMerge/>
            <w:vAlign w:val="center"/>
          </w:tcPr>
          <w:p w:rsidR="00BA62FB" w:rsidRPr="008E5631" w:rsidRDefault="00BA62FB" w:rsidP="0094385B">
            <w:pPr>
              <w:jc w:val="center"/>
              <w:rPr>
                <w:b/>
              </w:rPr>
            </w:pPr>
          </w:p>
        </w:tc>
        <w:tc>
          <w:tcPr>
            <w:tcW w:w="425" w:type="dxa"/>
            <w:vMerge/>
            <w:vAlign w:val="center"/>
          </w:tcPr>
          <w:p w:rsidR="00BA62FB" w:rsidRDefault="00BA62FB" w:rsidP="0094385B">
            <w:pPr>
              <w:jc w:val="center"/>
              <w:rPr>
                <w:b/>
              </w:rPr>
            </w:pPr>
          </w:p>
        </w:tc>
        <w:tc>
          <w:tcPr>
            <w:tcW w:w="3402" w:type="dxa"/>
            <w:vMerge/>
          </w:tcPr>
          <w:p w:rsidR="00BA62FB" w:rsidRPr="008E5631" w:rsidRDefault="00BA62FB" w:rsidP="0094385B">
            <w:pPr>
              <w:jc w:val="center"/>
              <w:rPr>
                <w:b/>
              </w:rPr>
            </w:pPr>
          </w:p>
        </w:tc>
        <w:tc>
          <w:tcPr>
            <w:tcW w:w="3827" w:type="dxa"/>
            <w:vMerge/>
            <w:vAlign w:val="center"/>
          </w:tcPr>
          <w:p w:rsidR="00BA62FB" w:rsidRPr="008E5631" w:rsidRDefault="00BA62FB" w:rsidP="0094385B">
            <w:pPr>
              <w:jc w:val="center"/>
              <w:rPr>
                <w:b/>
              </w:rPr>
            </w:pPr>
          </w:p>
        </w:tc>
        <w:tc>
          <w:tcPr>
            <w:tcW w:w="2977" w:type="dxa"/>
            <w:vMerge/>
            <w:vAlign w:val="center"/>
          </w:tcPr>
          <w:p w:rsidR="00BA62FB" w:rsidRDefault="00BA62FB" w:rsidP="00165638">
            <w:pPr>
              <w:ind w:left="373"/>
              <w:rPr>
                <w:b/>
              </w:rPr>
            </w:pPr>
          </w:p>
        </w:tc>
        <w:tc>
          <w:tcPr>
            <w:tcW w:w="850" w:type="dxa"/>
            <w:vAlign w:val="center"/>
          </w:tcPr>
          <w:p w:rsidR="00BA62FB" w:rsidRDefault="00BA62FB" w:rsidP="0094385B">
            <w:pPr>
              <w:jc w:val="center"/>
              <w:rPr>
                <w:b/>
              </w:rPr>
            </w:pPr>
            <w:r>
              <w:rPr>
                <w:b/>
              </w:rPr>
              <w:t>план</w:t>
            </w:r>
          </w:p>
        </w:tc>
        <w:tc>
          <w:tcPr>
            <w:tcW w:w="851" w:type="dxa"/>
          </w:tcPr>
          <w:p w:rsidR="00BA62FB" w:rsidRDefault="00BA62FB" w:rsidP="0094385B">
            <w:pPr>
              <w:jc w:val="center"/>
              <w:rPr>
                <w:b/>
              </w:rPr>
            </w:pPr>
          </w:p>
          <w:p w:rsidR="00BA62FB" w:rsidRDefault="00BA62FB" w:rsidP="0094385B">
            <w:pPr>
              <w:jc w:val="center"/>
              <w:rPr>
                <w:b/>
              </w:rPr>
            </w:pPr>
            <w:r>
              <w:rPr>
                <w:b/>
              </w:rPr>
              <w:t>факт</w:t>
            </w:r>
          </w:p>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r w:rsidRPr="00F0096B">
              <w:rPr>
                <w:b/>
              </w:rPr>
              <w:t>«Давайте знакомиться!»</w:t>
            </w:r>
            <w:r w:rsidRPr="00F0096B">
              <w:t xml:space="preserve"> «Мир общения». </w:t>
            </w:r>
          </w:p>
          <w:p w:rsidR="00BA62FB" w:rsidRPr="00F0096B" w:rsidRDefault="00BA62FB" w:rsidP="0094385B">
            <w:r w:rsidRPr="00F0096B">
              <w:t xml:space="preserve"> </w:t>
            </w:r>
          </w:p>
          <w:p w:rsidR="00BA62FB" w:rsidRPr="00F0096B" w:rsidRDefault="00BA62FB" w:rsidP="0094385B">
            <w:r w:rsidRPr="00F0096B">
              <w:rPr>
                <w:b/>
              </w:rPr>
              <w:t>«Книжки – мои друзья»</w:t>
            </w:r>
            <w:r w:rsidRPr="00F0096B">
              <w:t xml:space="preserve"> </w:t>
            </w:r>
          </w:p>
          <w:p w:rsidR="00BA62FB" w:rsidRPr="00F0096B" w:rsidRDefault="00BA62FB" w:rsidP="0094385B">
            <w:r w:rsidRPr="00F0096B">
              <w:t xml:space="preserve"> </w:t>
            </w:r>
          </w:p>
          <w:p w:rsidR="00BA62FB" w:rsidRPr="008E5631" w:rsidRDefault="00BA62FB" w:rsidP="0094385B">
            <w:pPr>
              <w:contextualSpacing/>
              <w:jc w:val="both"/>
            </w:pPr>
          </w:p>
        </w:tc>
        <w:tc>
          <w:tcPr>
            <w:tcW w:w="425" w:type="dxa"/>
          </w:tcPr>
          <w:p w:rsidR="00BA62FB" w:rsidRPr="008E5631" w:rsidRDefault="00BA62FB" w:rsidP="0094385B">
            <w:r>
              <w:t>1</w:t>
            </w:r>
          </w:p>
        </w:tc>
        <w:tc>
          <w:tcPr>
            <w:tcW w:w="3402" w:type="dxa"/>
          </w:tcPr>
          <w:p w:rsidR="00BA62FB" w:rsidRDefault="00BA62FB" w:rsidP="0094385B">
            <w:r w:rsidRPr="00F0096B">
              <w:t xml:space="preserve">Введение </w:t>
            </w:r>
            <w:r>
              <w:t>в мир</w:t>
            </w:r>
            <w:r w:rsidRPr="00F0096B">
              <w:t xml:space="preserve"> </w:t>
            </w:r>
            <w:r>
              <w:t xml:space="preserve"> </w:t>
            </w:r>
            <w:r w:rsidRPr="00F0096B">
              <w:t>общени</w:t>
            </w:r>
            <w:r>
              <w:t>я</w:t>
            </w:r>
            <w:r w:rsidRPr="00F0096B">
              <w:t>. Цель и результат речевого общения. Приветствие. Знакомство. Цель и средства речевого общения. Мы узнаем мир по именам — роль слова в общении. Имя собственное.</w:t>
            </w:r>
          </w:p>
        </w:tc>
        <w:tc>
          <w:tcPr>
            <w:tcW w:w="3827" w:type="dxa"/>
          </w:tcPr>
          <w:p w:rsidR="00BA62FB" w:rsidRPr="008E5631" w:rsidRDefault="00BA62FB" w:rsidP="00BA4FC1">
            <w:r>
              <w:t xml:space="preserve">Практическое введение понятия «общение»; знакомство детей с персонажами учебной книги и друг с другом; способствовать развитию навыков устного общения – умения говорить и слушать; </w:t>
            </w:r>
          </w:p>
        </w:tc>
        <w:tc>
          <w:tcPr>
            <w:tcW w:w="2977" w:type="dxa"/>
          </w:tcPr>
          <w:p w:rsidR="00BA62FB" w:rsidRPr="0078571D" w:rsidRDefault="00BA62FB" w:rsidP="00BA4FC1">
            <w:r w:rsidRPr="0078571D">
              <w:t xml:space="preserve"> </w:t>
            </w:r>
            <w:r>
              <w:t>Знание понятия «общение»; умение общаться; умение различать цель и результат общения;</w:t>
            </w:r>
            <w:r w:rsidRPr="00F0096B">
              <w:t xml:space="preserve"> Знание понятия «жест» и его значения;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pPr>
              <w:rPr>
                <w:b/>
              </w:rPr>
            </w:pPr>
            <w:r w:rsidRPr="00F0096B">
              <w:rPr>
                <w:b/>
              </w:rPr>
              <w:t>«Слово в общении»</w:t>
            </w:r>
          </w:p>
          <w:p w:rsidR="00BA62FB" w:rsidRPr="00F0096B" w:rsidRDefault="00355350" w:rsidP="0094385B">
            <w:pPr>
              <w:rPr>
                <w:b/>
              </w:rPr>
            </w:pPr>
            <w:r w:rsidRPr="00F0096B">
              <w:rPr>
                <w:b/>
              </w:rPr>
              <w:t xml:space="preserve"> </w:t>
            </w:r>
            <w:r w:rsidR="00BA62FB" w:rsidRPr="00F0096B">
              <w:rPr>
                <w:b/>
              </w:rPr>
              <w:t>«Помощники слова в общении»</w:t>
            </w:r>
          </w:p>
          <w:p w:rsidR="00BA62FB" w:rsidRPr="00F0096B" w:rsidRDefault="00355350" w:rsidP="0094385B">
            <w:pPr>
              <w:rPr>
                <w:b/>
              </w:rPr>
            </w:pPr>
            <w:r w:rsidRPr="00F0096B">
              <w:rPr>
                <w:b/>
              </w:rPr>
              <w:t xml:space="preserve"> </w:t>
            </w:r>
            <w:r w:rsidR="00BA62FB" w:rsidRPr="00F0096B">
              <w:rPr>
                <w:b/>
              </w:rPr>
              <w:t xml:space="preserve">«Общение без слов». </w:t>
            </w:r>
          </w:p>
          <w:p w:rsidR="00BA62FB" w:rsidRPr="008E5631" w:rsidRDefault="00BA62FB" w:rsidP="0094385B">
            <w:r w:rsidRPr="00F0096B">
              <w:t>Культура общения.</w:t>
            </w:r>
          </w:p>
        </w:tc>
        <w:tc>
          <w:tcPr>
            <w:tcW w:w="425" w:type="dxa"/>
          </w:tcPr>
          <w:p w:rsidR="00BA62FB" w:rsidRPr="008E5631" w:rsidRDefault="00BA62FB" w:rsidP="0094385B">
            <w:r>
              <w:t>1</w:t>
            </w:r>
          </w:p>
        </w:tc>
        <w:tc>
          <w:tcPr>
            <w:tcW w:w="3402" w:type="dxa"/>
          </w:tcPr>
          <w:p w:rsidR="00355350" w:rsidRPr="00BE4053" w:rsidRDefault="00355350" w:rsidP="00355350">
            <w:pPr>
              <w:contextualSpacing/>
              <w:jc w:val="both"/>
            </w:pPr>
            <w:r w:rsidRPr="00BE4053">
              <w:t>Цель и средства речевого общения. Мы узнаем мир по именам — роль слова в общении. Имя собственное.</w:t>
            </w:r>
          </w:p>
          <w:p w:rsidR="00BA62FB" w:rsidRPr="0078571D" w:rsidRDefault="00BA62FB" w:rsidP="00BA4FC1">
            <w:pPr>
              <w:rPr>
                <w:b/>
                <w:bCs/>
              </w:rPr>
            </w:pPr>
          </w:p>
        </w:tc>
        <w:tc>
          <w:tcPr>
            <w:tcW w:w="3827" w:type="dxa"/>
          </w:tcPr>
          <w:p w:rsidR="00B81353" w:rsidRPr="0078571D" w:rsidRDefault="00BA62FB" w:rsidP="00B81353">
            <w:r w:rsidRPr="0078571D">
              <w:rPr>
                <w:b/>
                <w:bCs/>
              </w:rPr>
              <w:t xml:space="preserve"> </w:t>
            </w:r>
            <w:r w:rsidRPr="00F0096B">
              <w:t xml:space="preserve">Практическое знакомство с целями и средствами общения через игровые ситуации и диалог литературных героев; осмысление роли слова в общении; </w:t>
            </w:r>
          </w:p>
          <w:p w:rsidR="00BA62FB" w:rsidRPr="0078571D" w:rsidRDefault="00BA62FB" w:rsidP="0094385B">
            <w:pPr>
              <w:tabs>
                <w:tab w:val="left" w:pos="1080"/>
              </w:tabs>
            </w:pPr>
          </w:p>
        </w:tc>
        <w:tc>
          <w:tcPr>
            <w:tcW w:w="2977" w:type="dxa"/>
          </w:tcPr>
          <w:p w:rsidR="00BA62FB" w:rsidRPr="008E5631" w:rsidRDefault="00BA62FB" w:rsidP="00B81353">
            <w:r w:rsidRPr="00F0096B">
              <w:t xml:space="preserve">Знание понятия «общение»; знание целей и средств общения; умение быстро находить слова для обозначения окружающих предметов;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pPr>
              <w:rPr>
                <w:b/>
              </w:rPr>
            </w:pPr>
            <w:r w:rsidRPr="00F0096B">
              <w:rPr>
                <w:b/>
              </w:rPr>
              <w:t>«Как понять животных?»</w:t>
            </w:r>
          </w:p>
          <w:p w:rsidR="00BA62FB" w:rsidRDefault="00355350" w:rsidP="0094385B">
            <w:pPr>
              <w:rPr>
                <w:b/>
              </w:rPr>
            </w:pPr>
            <w:r w:rsidRPr="00F0096B">
              <w:rPr>
                <w:b/>
              </w:rPr>
              <w:t xml:space="preserve"> </w:t>
            </w:r>
            <w:r w:rsidR="00BA62FB" w:rsidRPr="00F0096B">
              <w:rPr>
                <w:b/>
              </w:rPr>
              <w:t xml:space="preserve">«Разговаривают ли   предметы?» </w:t>
            </w:r>
          </w:p>
          <w:p w:rsidR="00BA62FB" w:rsidRPr="008E5631" w:rsidRDefault="00BA62FB" w:rsidP="0094385B"/>
        </w:tc>
        <w:tc>
          <w:tcPr>
            <w:tcW w:w="425" w:type="dxa"/>
          </w:tcPr>
          <w:p w:rsidR="00BA62FB" w:rsidRDefault="00BA62FB" w:rsidP="0094385B"/>
          <w:p w:rsidR="00BA62FB" w:rsidRDefault="00BA62FB" w:rsidP="0094385B">
            <w:r>
              <w:t>1</w:t>
            </w:r>
          </w:p>
          <w:p w:rsidR="00BA62FB" w:rsidRPr="008E5631" w:rsidRDefault="00BA62FB" w:rsidP="0094385B"/>
        </w:tc>
        <w:tc>
          <w:tcPr>
            <w:tcW w:w="3402" w:type="dxa"/>
          </w:tcPr>
          <w:p w:rsidR="00355350" w:rsidRPr="00F0096B" w:rsidRDefault="00355350" w:rsidP="00355350">
            <w:r w:rsidRPr="00F0096B">
              <w:t xml:space="preserve">«Кто разговаривает в сказках?».  Мимика и её роль в общении. Устные рассказы по мотивам известных сказок. </w:t>
            </w:r>
          </w:p>
          <w:p w:rsidR="00BA4FC1" w:rsidRPr="00F0096B" w:rsidRDefault="00355350" w:rsidP="00BA4FC1">
            <w:r w:rsidRPr="00F0096B">
              <w:t xml:space="preserve">Игра «Изобрази и расскажи». </w:t>
            </w:r>
          </w:p>
          <w:p w:rsidR="00BA62FB" w:rsidRPr="00F0096B" w:rsidRDefault="00BA62FB" w:rsidP="008051C8"/>
        </w:tc>
        <w:tc>
          <w:tcPr>
            <w:tcW w:w="3827" w:type="dxa"/>
          </w:tcPr>
          <w:p w:rsidR="00BA62FB" w:rsidRDefault="00BA62FB" w:rsidP="0094385B">
            <w:r w:rsidRPr="00F0096B">
              <w:t xml:space="preserve">Развивать умение читать выражение лица героев сказок; формировать умение рассказывать сказки, истории, сопровождаемые уместными жестами, </w:t>
            </w:r>
          </w:p>
          <w:p w:rsidR="00BA4FC1" w:rsidRPr="0078571D" w:rsidRDefault="00BA62FB" w:rsidP="00BA4FC1">
            <w:r w:rsidRPr="00F0096B">
              <w:t xml:space="preserve">соответствующей мимикой и </w:t>
            </w:r>
          </w:p>
          <w:p w:rsidR="00BA62FB" w:rsidRPr="0078571D" w:rsidRDefault="00BA62FB" w:rsidP="0094385B">
            <w:pPr>
              <w:ind w:firstLine="708"/>
            </w:pPr>
          </w:p>
        </w:tc>
        <w:tc>
          <w:tcPr>
            <w:tcW w:w="2977" w:type="dxa"/>
          </w:tcPr>
          <w:p w:rsidR="00BA62FB" w:rsidRPr="008E5631" w:rsidRDefault="00BA62FB" w:rsidP="00BA4FC1">
            <w:r w:rsidRPr="00F0096B">
              <w:t xml:space="preserve">Закрепить представление о жесте и его значении, уместности использования жестов; культура общения: внимание к собеседнику;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pPr>
              <w:ind w:right="-123"/>
              <w:rPr>
                <w:b/>
              </w:rPr>
            </w:pPr>
            <w:r w:rsidRPr="00F0096B">
              <w:rPr>
                <w:b/>
              </w:rPr>
              <w:t>«Рисунки и предметы в общении»</w:t>
            </w:r>
          </w:p>
          <w:p w:rsidR="00BA62FB" w:rsidRPr="00F0096B" w:rsidRDefault="00355350" w:rsidP="0094385B">
            <w:pPr>
              <w:rPr>
                <w:b/>
              </w:rPr>
            </w:pPr>
            <w:r w:rsidRPr="00F0096B">
              <w:rPr>
                <w:b/>
              </w:rPr>
              <w:t xml:space="preserve"> </w:t>
            </w:r>
            <w:r w:rsidR="00BA62FB" w:rsidRPr="00F0096B">
              <w:rPr>
                <w:b/>
              </w:rPr>
              <w:t xml:space="preserve">«Путешествие по </w:t>
            </w:r>
            <w:r w:rsidR="00BA62FB" w:rsidRPr="00F0096B">
              <w:rPr>
                <w:b/>
              </w:rPr>
              <w:lastRenderedPageBreak/>
              <w:t xml:space="preserve">цветочному городу». </w:t>
            </w:r>
          </w:p>
          <w:p w:rsidR="00BA62FB" w:rsidRDefault="00355350" w:rsidP="0094385B">
            <w:pPr>
              <w:rPr>
                <w:b/>
              </w:rPr>
            </w:pPr>
            <w:r w:rsidRPr="00F0096B">
              <w:rPr>
                <w:b/>
              </w:rPr>
              <w:t xml:space="preserve"> </w:t>
            </w:r>
            <w:r w:rsidR="00BA62FB" w:rsidRPr="00F0096B">
              <w:rPr>
                <w:b/>
              </w:rPr>
              <w:t>«Знаки охраны природы»</w:t>
            </w:r>
          </w:p>
          <w:p w:rsidR="00BA62FB" w:rsidRPr="008E5631" w:rsidRDefault="00BA62FB" w:rsidP="00355350"/>
        </w:tc>
        <w:tc>
          <w:tcPr>
            <w:tcW w:w="425" w:type="dxa"/>
          </w:tcPr>
          <w:p w:rsidR="00BA62FB" w:rsidRPr="008E5631" w:rsidRDefault="00BA62FB" w:rsidP="0094385B">
            <w:r>
              <w:lastRenderedPageBreak/>
              <w:t>1</w:t>
            </w:r>
          </w:p>
        </w:tc>
        <w:tc>
          <w:tcPr>
            <w:tcW w:w="3402" w:type="dxa"/>
          </w:tcPr>
          <w:p w:rsidR="00355350" w:rsidRDefault="00355350" w:rsidP="00355350">
            <w:r w:rsidRPr="00F0096B">
              <w:t xml:space="preserve">Подготовка к осмыслению письменной речи: использование посредников </w:t>
            </w:r>
            <w:r w:rsidRPr="00F0096B">
              <w:lastRenderedPageBreak/>
              <w:t>(предметов, меток, символов, знаков).</w:t>
            </w:r>
          </w:p>
          <w:p w:rsidR="00355350" w:rsidRDefault="00355350" w:rsidP="00355350">
            <w:r>
              <w:t xml:space="preserve">   </w:t>
            </w:r>
            <w:r w:rsidRPr="00F0096B">
              <w:t xml:space="preserve">Условные знаки в городе. Составление сообщений с использованием знаков. </w:t>
            </w:r>
          </w:p>
          <w:p w:rsidR="00BA62FB" w:rsidRPr="00F0096B" w:rsidRDefault="00355350" w:rsidP="00BA4FC1">
            <w:r>
              <w:t xml:space="preserve">  </w:t>
            </w:r>
            <w:r w:rsidRPr="00BE4053">
              <w:t xml:space="preserve">Знаки по охране природы. </w:t>
            </w:r>
          </w:p>
        </w:tc>
        <w:tc>
          <w:tcPr>
            <w:tcW w:w="3827" w:type="dxa"/>
          </w:tcPr>
          <w:p w:rsidR="00BA62FB" w:rsidRDefault="00BA62FB" w:rsidP="0094385B">
            <w:r w:rsidRPr="00F0096B">
              <w:lastRenderedPageBreak/>
              <w:t xml:space="preserve">Закрепить представление о жесте и его значении, уместности использования жестов; культура </w:t>
            </w:r>
            <w:r w:rsidRPr="00F0096B">
              <w:lastRenderedPageBreak/>
              <w:t>общения: внимание к собеседнику; использование формул речевого этикета</w:t>
            </w:r>
            <w:r>
              <w:t>;</w:t>
            </w:r>
          </w:p>
          <w:p w:rsidR="00BA62FB" w:rsidRPr="00F0096B" w:rsidRDefault="00BA62FB" w:rsidP="0094385B">
            <w:r>
              <w:t>наблюдать за ролью интонации в речи</w:t>
            </w:r>
            <w:r w:rsidRPr="00F0096B">
              <w:t>.</w:t>
            </w:r>
          </w:p>
          <w:p w:rsidR="00BA62FB" w:rsidRPr="008E5631" w:rsidRDefault="00BA62FB" w:rsidP="0094385B"/>
        </w:tc>
        <w:tc>
          <w:tcPr>
            <w:tcW w:w="2977" w:type="dxa"/>
          </w:tcPr>
          <w:p w:rsidR="00BA62FB" w:rsidRPr="008E5631" w:rsidRDefault="00BA62FB" w:rsidP="00BA4FC1">
            <w:r>
              <w:lastRenderedPageBreak/>
              <w:t xml:space="preserve">Знание условных знаков; умение использовать условные знаки в </w:t>
            </w:r>
            <w:r>
              <w:lastRenderedPageBreak/>
              <w:t xml:space="preserve">повседневной жизни; умение классифицировать; умение читать знаки; составлять рассказы;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Default="00BA62FB" w:rsidP="0094385B">
            <w:r w:rsidRPr="00F0096B">
              <w:rPr>
                <w:b/>
              </w:rPr>
              <w:t>«Как найти дорогу»</w:t>
            </w:r>
            <w:r w:rsidRPr="00F0096B">
              <w:t xml:space="preserve"> </w:t>
            </w:r>
          </w:p>
          <w:p w:rsidR="00355350" w:rsidRPr="008E5631" w:rsidRDefault="00BA62FB" w:rsidP="00355350">
            <w:r w:rsidRPr="00F0096B">
              <w:rPr>
                <w:b/>
              </w:rPr>
              <w:t>«Дорожные знаки»</w:t>
            </w:r>
            <w:r w:rsidRPr="00F0096B">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BA4FC1" w:rsidRPr="00F0096B" w:rsidRDefault="00355350" w:rsidP="00BA4FC1">
            <w:r w:rsidRPr="00F0096B">
              <w:t xml:space="preserve">Подготовка к осмыслению письменной речи: использование посредников </w:t>
            </w:r>
          </w:p>
          <w:p w:rsidR="00BA4FC1" w:rsidRDefault="00355350" w:rsidP="00BA4FC1">
            <w:r w:rsidRPr="00F0096B">
              <w:t xml:space="preserve">представление о знаке и его значении; подготовка к осмыслению слова как двусторонней единице языка </w:t>
            </w:r>
          </w:p>
          <w:p w:rsidR="00BA62FB" w:rsidRDefault="00BA62FB" w:rsidP="00355350"/>
        </w:tc>
        <w:tc>
          <w:tcPr>
            <w:tcW w:w="3827" w:type="dxa"/>
          </w:tcPr>
          <w:p w:rsidR="00BA62FB" w:rsidRPr="008E5631" w:rsidRDefault="00BA62FB" w:rsidP="0094385B">
            <w:r>
              <w:t>Ввести понятие «знак»; ознакомить с элементарными правилами дорожного движения; учить читать знаки; провести подготовку к звуковому анализу слов.</w:t>
            </w:r>
          </w:p>
        </w:tc>
        <w:tc>
          <w:tcPr>
            <w:tcW w:w="2977" w:type="dxa"/>
          </w:tcPr>
          <w:p w:rsidR="00BA62FB" w:rsidRPr="008E5631" w:rsidRDefault="00BA62FB" w:rsidP="0094385B">
            <w:r>
              <w:t xml:space="preserve">Знание понятия «знак»; знание элементарных правил дорожного движения; умение читать знаки;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pPr>
              <w:rPr>
                <w:b/>
              </w:rPr>
            </w:pPr>
            <w:r w:rsidRPr="00F0096B">
              <w:rPr>
                <w:b/>
              </w:rPr>
              <w:t>«Удивительная встреча»</w:t>
            </w:r>
          </w:p>
          <w:p w:rsidR="00BA62FB" w:rsidRPr="006A4DAC" w:rsidRDefault="00355350" w:rsidP="00355350">
            <w:pPr>
              <w:contextualSpacing/>
            </w:pPr>
            <w:r w:rsidRPr="00F0096B">
              <w:rPr>
                <w:b/>
              </w:rPr>
              <w:t xml:space="preserve"> </w:t>
            </w:r>
            <w:r w:rsidR="00BA62FB" w:rsidRPr="00F0096B">
              <w:rPr>
                <w:b/>
              </w:rPr>
              <w:t>«Рассказ в картинках»</w:t>
            </w:r>
            <w:r>
              <w:t xml:space="preserve"> </w:t>
            </w:r>
          </w:p>
        </w:tc>
        <w:tc>
          <w:tcPr>
            <w:tcW w:w="425" w:type="dxa"/>
          </w:tcPr>
          <w:p w:rsidR="00BA62FB" w:rsidRPr="006A4DAC" w:rsidRDefault="00BA62FB" w:rsidP="0094385B">
            <w:pPr>
              <w:contextualSpacing/>
              <w:jc w:val="both"/>
            </w:pPr>
            <w:r>
              <w:t>1</w:t>
            </w:r>
          </w:p>
        </w:tc>
        <w:tc>
          <w:tcPr>
            <w:tcW w:w="3402" w:type="dxa"/>
          </w:tcPr>
          <w:p w:rsidR="00355350" w:rsidRDefault="00355350" w:rsidP="00355350">
            <w:r w:rsidRPr="00F0096B">
              <w:t>Общение с использованием рисунков. Подготовка к усвоению письменной речи: рисование как способ записи сообщения.</w:t>
            </w:r>
          </w:p>
          <w:p w:rsidR="00BA62FB" w:rsidRDefault="00BA62FB" w:rsidP="0094385B">
            <w:pPr>
              <w:contextualSpacing/>
              <w:jc w:val="both"/>
            </w:pPr>
          </w:p>
        </w:tc>
        <w:tc>
          <w:tcPr>
            <w:tcW w:w="3827" w:type="dxa"/>
          </w:tcPr>
          <w:p w:rsidR="00BA62FB" w:rsidRPr="00B40529" w:rsidRDefault="00BA62FB" w:rsidP="00BA4FC1">
            <w:pPr>
              <w:contextualSpacing/>
              <w:jc w:val="both"/>
            </w:pPr>
            <w:r>
              <w:t xml:space="preserve">Обобщить сведения о способах записи устного высказывания с помощью рисунков и символов; упражнять детей в записи предложения с помощью пиктограмм; </w:t>
            </w:r>
          </w:p>
        </w:tc>
        <w:tc>
          <w:tcPr>
            <w:tcW w:w="2977" w:type="dxa"/>
          </w:tcPr>
          <w:p w:rsidR="00BA62FB" w:rsidRPr="00B40529" w:rsidRDefault="00BA62FB" w:rsidP="00BA4FC1">
            <w:pPr>
              <w:contextualSpacing/>
              <w:jc w:val="both"/>
            </w:pPr>
            <w:r>
              <w:t xml:space="preserve">Знание способов записи устного высказывания с помощью рисунков и символов; умение записывать предложения с помощью пиктограмм;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94385B">
            <w:pPr>
              <w:rPr>
                <w:b/>
              </w:rPr>
            </w:pPr>
            <w:r w:rsidRPr="00F0096B">
              <w:rPr>
                <w:b/>
              </w:rPr>
              <w:t>«Мир полон звуков»</w:t>
            </w:r>
          </w:p>
          <w:p w:rsidR="00BA62FB" w:rsidRPr="008E5631" w:rsidRDefault="00BA62FB" w:rsidP="00355350">
            <w:r w:rsidRPr="00F0096B">
              <w:rPr>
                <w:b/>
              </w:rPr>
              <w:t xml:space="preserve"> «Звуки гласные и согласные»</w:t>
            </w:r>
            <w:r w:rsidRPr="00F0096B">
              <w:t xml:space="preserve"> </w:t>
            </w:r>
          </w:p>
        </w:tc>
        <w:tc>
          <w:tcPr>
            <w:tcW w:w="425" w:type="dxa"/>
          </w:tcPr>
          <w:p w:rsidR="00BA62FB" w:rsidRPr="008E5631" w:rsidRDefault="00BA62FB" w:rsidP="0094385B">
            <w:r>
              <w:t>1</w:t>
            </w:r>
          </w:p>
        </w:tc>
        <w:tc>
          <w:tcPr>
            <w:tcW w:w="3402" w:type="dxa"/>
          </w:tcPr>
          <w:p w:rsidR="00BA62FB" w:rsidRDefault="00355350" w:rsidP="00BA4FC1">
            <w:r w:rsidRPr="00F0096B">
              <w:t>Коммуникативно-речевые ситуации. Введение символов гласных</w:t>
            </w:r>
            <w:proofErr w:type="gramStart"/>
            <w:r w:rsidRPr="00F0096B">
              <w:t xml:space="preserve"> [  ] </w:t>
            </w:r>
            <w:proofErr w:type="gramEnd"/>
            <w:r w:rsidRPr="00F0096B">
              <w:t xml:space="preserve">и согласных [  ] звуков. Обозначение последовательности звуков в слове с помощью схем (звуковой анализ). </w:t>
            </w:r>
          </w:p>
        </w:tc>
        <w:tc>
          <w:tcPr>
            <w:tcW w:w="3827" w:type="dxa"/>
          </w:tcPr>
          <w:p w:rsidR="00BA62FB" w:rsidRPr="008E5631" w:rsidRDefault="00BA62FB" w:rsidP="00BA4FC1">
            <w:r>
              <w:t xml:space="preserve">дать представление о речевом аппарате и органах речи; сформировать у учащихся представление о звуках речи, опираясь на их обыденное представление о значении этого понятия; </w:t>
            </w:r>
          </w:p>
        </w:tc>
        <w:tc>
          <w:tcPr>
            <w:tcW w:w="2977" w:type="dxa"/>
          </w:tcPr>
          <w:p w:rsidR="00BA62FB" w:rsidRPr="008E5631" w:rsidRDefault="00BA62FB" w:rsidP="00BA4FC1">
            <w:r>
              <w:t xml:space="preserve">Умение сопоставлять звуки окружающего мира со звуками человеческой речи; знание о речевом аппарате и органах речи; о звуках речи;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F0096B" w:rsidRDefault="00BA62FB" w:rsidP="00355350">
            <w:r w:rsidRPr="00F0096B">
              <w:rPr>
                <w:b/>
              </w:rPr>
              <w:t>«Твердые и мягкие согласные»</w:t>
            </w:r>
            <w:r w:rsidRPr="00F0096B">
              <w:t xml:space="preserve"> </w:t>
            </w:r>
          </w:p>
          <w:p w:rsidR="00BA62FB" w:rsidRPr="00F0096B" w:rsidRDefault="00BA62FB" w:rsidP="0094385B">
            <w:pPr>
              <w:rPr>
                <w:b/>
              </w:rPr>
            </w:pPr>
            <w:r w:rsidRPr="00F0096B">
              <w:rPr>
                <w:b/>
              </w:rPr>
              <w:t>«Слова и слоги»</w:t>
            </w:r>
          </w:p>
          <w:p w:rsidR="00BA62FB" w:rsidRPr="008D601A" w:rsidRDefault="00355350" w:rsidP="0094385B">
            <w:pPr>
              <w:rPr>
                <w:b/>
              </w:rPr>
            </w:pPr>
            <w:r>
              <w:rPr>
                <w:b/>
              </w:rPr>
              <w:t xml:space="preserve"> </w:t>
            </w:r>
            <w:r w:rsidR="00BA62FB">
              <w:rPr>
                <w:b/>
              </w:rPr>
              <w:t>«Ударение в слове»</w:t>
            </w:r>
          </w:p>
          <w:p w:rsidR="00BA62FB" w:rsidRDefault="00355350" w:rsidP="0094385B">
            <w:r w:rsidRPr="008D601A">
              <w:rPr>
                <w:b/>
              </w:rPr>
              <w:t xml:space="preserve"> </w:t>
            </w:r>
            <w:r w:rsidR="00BA62FB" w:rsidRPr="008D601A">
              <w:rPr>
                <w:b/>
              </w:rPr>
              <w:t>«Слово и предложение»</w:t>
            </w:r>
            <w:r w:rsidR="00BA62FB" w:rsidRPr="00F0096B">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F0096B" w:rsidRDefault="00355350" w:rsidP="00355350">
            <w:r w:rsidRPr="00F0096B">
              <w:t xml:space="preserve">Звуковой анализ слов с твердыми и мягкими согласными звуками. Работа с моделями слов. </w:t>
            </w:r>
          </w:p>
          <w:p w:rsidR="00BA4FC1" w:rsidRPr="00F0096B" w:rsidRDefault="00355350" w:rsidP="00BA4FC1">
            <w:r w:rsidRPr="00F0096B">
              <w:t xml:space="preserve">Сопоставление понятий: слово — слог. </w:t>
            </w:r>
          </w:p>
          <w:p w:rsidR="00BA62FB" w:rsidRPr="00F0096B" w:rsidRDefault="00355350" w:rsidP="00BA4FC1">
            <w:r w:rsidRPr="00F0096B">
              <w:t>Введение п</w:t>
            </w:r>
            <w:r w:rsidR="008051C8">
              <w:t xml:space="preserve">онятия ударение. </w:t>
            </w:r>
            <w:r w:rsidRPr="00F0096B">
              <w:t xml:space="preserve">Закрепление представлений о </w:t>
            </w:r>
            <w:r w:rsidRPr="00F0096B">
              <w:lastRenderedPageBreak/>
              <w:t xml:space="preserve">слове и предложении. Схемы предложений. </w:t>
            </w:r>
          </w:p>
        </w:tc>
        <w:tc>
          <w:tcPr>
            <w:tcW w:w="3827" w:type="dxa"/>
          </w:tcPr>
          <w:p w:rsidR="00BA62FB" w:rsidRPr="00760132" w:rsidRDefault="00BA62FB" w:rsidP="00B81353">
            <w:r w:rsidRPr="00F0096B">
              <w:lastRenderedPageBreak/>
              <w:t xml:space="preserve">Дать представление о твёрдых и мягких согласных; учить различать их; Развивать умение определять количество звуков в слове, их последовательность; учить определять гласные и согласные звуки, твёрдые и мягкие; </w:t>
            </w:r>
          </w:p>
        </w:tc>
        <w:tc>
          <w:tcPr>
            <w:tcW w:w="2977" w:type="dxa"/>
          </w:tcPr>
          <w:p w:rsidR="00BA62FB" w:rsidRPr="008E5631" w:rsidRDefault="00BA62FB" w:rsidP="0094385B">
            <w:r>
              <w:t xml:space="preserve">Умение выделять звуки; различать звуки; умение обозначать эти звуки буквами; умение проводить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Default="00BA62FB" w:rsidP="0094385B">
            <w:pPr>
              <w:rPr>
                <w:b/>
                <w:bCs/>
              </w:rPr>
            </w:pPr>
          </w:p>
          <w:p w:rsidR="00BA62FB" w:rsidRPr="008E5631" w:rsidRDefault="00BA62FB" w:rsidP="00355350">
            <w:pPr>
              <w:contextualSpacing/>
              <w:jc w:val="both"/>
            </w:pPr>
            <w:r w:rsidRPr="006A4DAC">
              <w:rPr>
                <w:b/>
                <w:bCs/>
              </w:rPr>
              <w:t xml:space="preserve">Звуки [а], [о]; буквы </w:t>
            </w:r>
            <w:proofErr w:type="spellStart"/>
            <w:r w:rsidRPr="006A4DAC">
              <w:rPr>
                <w:b/>
                <w:bCs/>
              </w:rPr>
              <w:t>Аа</w:t>
            </w:r>
            <w:proofErr w:type="spellEnd"/>
            <w:r w:rsidRPr="006A4DAC">
              <w:rPr>
                <w:b/>
                <w:bCs/>
              </w:rPr>
              <w:t xml:space="preserve">, </w:t>
            </w:r>
            <w:proofErr w:type="spellStart"/>
            <w:r w:rsidRPr="006A4DAC">
              <w:rPr>
                <w:b/>
                <w:bCs/>
              </w:rPr>
              <w:t>Оо</w:t>
            </w:r>
            <w:proofErr w:type="spellEnd"/>
            <w:r w:rsidRPr="006A4DAC">
              <w:rPr>
                <w:b/>
                <w:bCs/>
              </w:rPr>
              <w:t xml:space="preserve">. Звук [у], буква </w:t>
            </w:r>
            <w:proofErr w:type="spellStart"/>
            <w:r w:rsidRPr="006A4DAC">
              <w:rPr>
                <w:b/>
                <w:bCs/>
              </w:rPr>
              <w:t>Уу</w:t>
            </w:r>
            <w:proofErr w:type="spellEnd"/>
            <w:r w:rsidRPr="006A4DAC">
              <w:rPr>
                <w:b/>
                <w:bCs/>
              </w:rPr>
              <w:t xml:space="preserve">. </w:t>
            </w:r>
          </w:p>
        </w:tc>
        <w:tc>
          <w:tcPr>
            <w:tcW w:w="425" w:type="dxa"/>
          </w:tcPr>
          <w:p w:rsidR="00BA62FB" w:rsidRDefault="00BA62FB" w:rsidP="0094385B"/>
          <w:p w:rsidR="00BA62FB" w:rsidRPr="00781AED" w:rsidRDefault="00BA62FB" w:rsidP="0094385B">
            <w:r>
              <w:t>1</w:t>
            </w:r>
          </w:p>
        </w:tc>
        <w:tc>
          <w:tcPr>
            <w:tcW w:w="3402" w:type="dxa"/>
          </w:tcPr>
          <w:p w:rsidR="00355350" w:rsidRPr="006A4DAC" w:rsidRDefault="00355350" w:rsidP="00355350">
            <w:pPr>
              <w:contextualSpacing/>
              <w:jc w:val="both"/>
            </w:pPr>
            <w:r w:rsidRPr="006A4DAC">
              <w:t>Работа с моделями слов; звуковой анализ. «Чтение» слов по следам анализа. Составление предложений по схемам.</w:t>
            </w:r>
          </w:p>
          <w:p w:rsidR="00BA62FB" w:rsidRDefault="00BA62FB" w:rsidP="0094385B"/>
        </w:tc>
        <w:tc>
          <w:tcPr>
            <w:tcW w:w="3827" w:type="dxa"/>
          </w:tcPr>
          <w:p w:rsidR="00BA62FB" w:rsidRDefault="00BA62FB" w:rsidP="0094385B"/>
          <w:p w:rsidR="00BA62FB" w:rsidRDefault="00BA62FB" w:rsidP="0094385B">
            <w:r w:rsidRPr="00F0096B">
              <w:t>Учить выделять звуки [а] и [о] из речи; учить различать звуки;</w:t>
            </w:r>
          </w:p>
          <w:p w:rsidR="00BA62FB" w:rsidRPr="008E5631" w:rsidRDefault="00BA62FB" w:rsidP="0094385B">
            <w:r>
              <w:t xml:space="preserve">Учить выделять звук </w:t>
            </w:r>
            <w:r w:rsidRPr="00364F15">
              <w:t>[</w:t>
            </w:r>
            <w:r>
              <w:t>у</w:t>
            </w:r>
            <w:r w:rsidRPr="00364F15">
              <w:t>]</w:t>
            </w:r>
            <w:r>
              <w:t xml:space="preserve"> из речи; учить различать звуки; познакомить с буквой </w:t>
            </w:r>
            <w:r w:rsidRPr="00F02C88">
              <w:rPr>
                <w:i/>
              </w:rPr>
              <w:t>у</w:t>
            </w:r>
            <w:r>
              <w:rPr>
                <w:i/>
              </w:rPr>
              <w:t>;</w:t>
            </w:r>
            <w:r>
              <w:t xml:space="preserve">  </w:t>
            </w:r>
          </w:p>
        </w:tc>
        <w:tc>
          <w:tcPr>
            <w:tcW w:w="2977" w:type="dxa"/>
          </w:tcPr>
          <w:p w:rsidR="00BA62FB" w:rsidRPr="00B40529" w:rsidRDefault="00BA62FB" w:rsidP="00B81353">
            <w:pPr>
              <w:contextualSpacing/>
            </w:pPr>
            <w:r>
              <w:t xml:space="preserve">Умение выделять звуки; различать звуки; умение обозначать эти звуки буквами; умение проводить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6C2D8C" w:rsidRDefault="00BA62FB" w:rsidP="0094385B">
            <w:r w:rsidRPr="006A4DAC">
              <w:rPr>
                <w:b/>
                <w:bCs/>
              </w:rPr>
              <w:t xml:space="preserve">Звуки </w:t>
            </w:r>
            <w:r>
              <w:rPr>
                <w:b/>
                <w:bCs/>
              </w:rPr>
              <w:t>[и], [ы]</w:t>
            </w:r>
            <w:proofErr w:type="gramStart"/>
            <w:r>
              <w:rPr>
                <w:b/>
                <w:bCs/>
              </w:rPr>
              <w:t xml:space="preserve"> ,</w:t>
            </w:r>
            <w:proofErr w:type="gramEnd"/>
            <w:r>
              <w:rPr>
                <w:b/>
                <w:bCs/>
              </w:rPr>
              <w:t xml:space="preserve"> </w:t>
            </w:r>
            <w:r w:rsidRPr="00AD2C3A">
              <w:rPr>
                <w:b/>
                <w:bCs/>
              </w:rPr>
              <w:t>[</w:t>
            </w:r>
            <w:r>
              <w:rPr>
                <w:b/>
                <w:bCs/>
              </w:rPr>
              <w:t>э</w:t>
            </w:r>
            <w:r w:rsidRPr="00AD2C3A">
              <w:rPr>
                <w:b/>
                <w:bCs/>
              </w:rPr>
              <w:t>]</w:t>
            </w:r>
            <w:r w:rsidRPr="006A4DAC">
              <w:rPr>
                <w:b/>
                <w:bCs/>
              </w:rPr>
              <w:t xml:space="preserve">Буквы Ии, </w:t>
            </w:r>
            <w:proofErr w:type="spellStart"/>
            <w:r w:rsidRPr="006A4DAC">
              <w:rPr>
                <w:b/>
                <w:bCs/>
              </w:rPr>
              <w:t>ы</w:t>
            </w:r>
            <w:r>
              <w:rPr>
                <w:b/>
                <w:bCs/>
              </w:rPr>
              <w:t>,Ээ</w:t>
            </w:r>
            <w:proofErr w:type="spellEnd"/>
            <w:r>
              <w:rPr>
                <w:b/>
                <w:bCs/>
              </w:rPr>
              <w:t xml:space="preserve">. </w:t>
            </w:r>
          </w:p>
          <w:p w:rsidR="00BA62FB" w:rsidRPr="00CF361D" w:rsidRDefault="00BA62FB" w:rsidP="0094385B"/>
        </w:tc>
        <w:tc>
          <w:tcPr>
            <w:tcW w:w="425" w:type="dxa"/>
          </w:tcPr>
          <w:p w:rsidR="00BA62FB" w:rsidRPr="00CF361D" w:rsidRDefault="00BA62FB" w:rsidP="0094385B">
            <w:r>
              <w:t>1</w:t>
            </w:r>
          </w:p>
        </w:tc>
        <w:tc>
          <w:tcPr>
            <w:tcW w:w="3402" w:type="dxa"/>
          </w:tcPr>
          <w:p w:rsidR="00BA62FB" w:rsidRDefault="00355350" w:rsidP="00B81353">
            <w:r w:rsidRPr="006A4DAC">
              <w:t>Звуковой анализ слов. Сравнение звуков [и] — [ы]. Чтение предложений с пиктограммами. Звуковой анализ слов со звуком [э].</w:t>
            </w:r>
          </w:p>
        </w:tc>
        <w:tc>
          <w:tcPr>
            <w:tcW w:w="3827" w:type="dxa"/>
          </w:tcPr>
          <w:p w:rsidR="00BA62FB" w:rsidRPr="008E5631" w:rsidRDefault="00BA62FB" w:rsidP="0094385B">
            <w:r>
              <w:t xml:space="preserve">Учить выделять звуки из речи; учить различать звуки; познакомить с буквами </w:t>
            </w:r>
            <w:r>
              <w:rPr>
                <w:i/>
              </w:rPr>
              <w:t xml:space="preserve">и, ы; </w:t>
            </w:r>
            <w:r>
              <w:t xml:space="preserve">   </w:t>
            </w:r>
          </w:p>
        </w:tc>
        <w:tc>
          <w:tcPr>
            <w:tcW w:w="2977" w:type="dxa"/>
          </w:tcPr>
          <w:p w:rsidR="00BA62FB" w:rsidRPr="00B40529" w:rsidRDefault="00BA62FB" w:rsidP="00B81353">
            <w:pPr>
              <w:contextualSpacing/>
            </w:pPr>
            <w:r>
              <w:t xml:space="preserve">Умение выделять звуки; различать звуки; умение обозначать эти звуки </w:t>
            </w:r>
            <w:proofErr w:type="gramStart"/>
            <w:r>
              <w:t>бук</w:t>
            </w:r>
            <w:r w:rsidR="00B81353">
              <w:t>-</w:t>
            </w:r>
            <w:r>
              <w:t>вами</w:t>
            </w:r>
            <w:proofErr w:type="gramEnd"/>
            <w:r>
              <w:t>; умение про</w:t>
            </w:r>
            <w:r w:rsidR="00B81353">
              <w:t>-</w:t>
            </w:r>
            <w:r>
              <w:t xml:space="preserve">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Звуки [</w:t>
            </w:r>
            <w:proofErr w:type="gramStart"/>
            <w:r w:rsidRPr="006A4DAC">
              <w:rPr>
                <w:b/>
                <w:bCs/>
              </w:rPr>
              <w:t>м</w:t>
            </w:r>
            <w:proofErr w:type="gramEnd"/>
            <w:r w:rsidRPr="006A4DAC">
              <w:rPr>
                <w:b/>
                <w:bCs/>
              </w:rPr>
              <w:t xml:space="preserve">] — [м`]. Буква М.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Модели слов. Звуковой анализ. Согласные звуки и буквы. Чтение слогов, слов и предложений.</w:t>
            </w:r>
          </w:p>
          <w:p w:rsidR="00BA62FB" w:rsidRDefault="00355350" w:rsidP="00355350">
            <w:proofErr w:type="spellStart"/>
            <w:r w:rsidRPr="006A4DAC">
              <w:rPr>
                <w:b/>
              </w:rPr>
              <w:t>Вн.чт</w:t>
            </w:r>
            <w:proofErr w:type="spellEnd"/>
            <w:r w:rsidRPr="006A4DAC">
              <w:rPr>
                <w:b/>
              </w:rPr>
              <w:t xml:space="preserve">. </w:t>
            </w:r>
            <w:r w:rsidRPr="006A4DAC">
              <w:t xml:space="preserve">«Стихи </w:t>
            </w:r>
            <w:proofErr w:type="spellStart"/>
            <w:r w:rsidRPr="006A4DAC">
              <w:t>А.Барто</w:t>
            </w:r>
            <w:proofErr w:type="spellEnd"/>
            <w:r w:rsidRPr="006A4DAC">
              <w:t>».</w:t>
            </w:r>
          </w:p>
        </w:tc>
        <w:tc>
          <w:tcPr>
            <w:tcW w:w="3827" w:type="dxa"/>
          </w:tcPr>
          <w:p w:rsidR="00BA62FB" w:rsidRPr="008E5631" w:rsidRDefault="00BA62FB" w:rsidP="0094385B">
            <w:r>
              <w:t xml:space="preserve">Дать общее представление о согласных; помочь детям уловить свойства согласных звуков; развивать навыки чтения  </w:t>
            </w:r>
          </w:p>
        </w:tc>
        <w:tc>
          <w:tcPr>
            <w:tcW w:w="2977" w:type="dxa"/>
          </w:tcPr>
          <w:p w:rsidR="00BA62FB" w:rsidRPr="00B40529" w:rsidRDefault="00BA62FB" w:rsidP="0094385B">
            <w:pPr>
              <w:contextualSpacing/>
              <w:jc w:val="both"/>
              <w:rPr>
                <w:b/>
                <w:bCs/>
              </w:rPr>
            </w:pPr>
            <w:r>
              <w:t xml:space="preserve">Знание о согласных и их свойствах; умение читать по схемам; отгадывать ребусы; умение анализировать;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Звуки [с] — [с`], буква</w:t>
            </w:r>
            <w:proofErr w:type="gramStart"/>
            <w:r w:rsidRPr="006A4DAC">
              <w:rPr>
                <w:b/>
                <w:bCs/>
              </w:rPr>
              <w:t xml:space="preserve"> </w:t>
            </w:r>
            <w:proofErr w:type="spellStart"/>
            <w:r w:rsidRPr="006A4DAC">
              <w:rPr>
                <w:b/>
                <w:bCs/>
              </w:rPr>
              <w:t>С</w:t>
            </w:r>
            <w:proofErr w:type="gramEnd"/>
            <w:r w:rsidRPr="006A4DAC">
              <w:rPr>
                <w:b/>
                <w:bCs/>
              </w:rPr>
              <w:t>с</w:t>
            </w:r>
            <w:proofErr w:type="spellEnd"/>
            <w:r w:rsidRPr="006A4DAC">
              <w:rPr>
                <w:b/>
                <w:bCs/>
              </w:rPr>
              <w:t xml:space="preserve">. </w:t>
            </w:r>
          </w:p>
        </w:tc>
        <w:tc>
          <w:tcPr>
            <w:tcW w:w="425" w:type="dxa"/>
          </w:tcPr>
          <w:p w:rsidR="00BA62FB" w:rsidRPr="008E5631" w:rsidRDefault="00BA62FB" w:rsidP="0094385B">
            <w:r>
              <w:t>1</w:t>
            </w:r>
          </w:p>
        </w:tc>
        <w:tc>
          <w:tcPr>
            <w:tcW w:w="3402" w:type="dxa"/>
          </w:tcPr>
          <w:p w:rsidR="00BA62FB" w:rsidRDefault="00355350" w:rsidP="00B81353">
            <w:r w:rsidRPr="006A4DAC">
              <w:t>Звуковой анализ. Чтение слогов, слов, предложений. Ударение в словах.</w:t>
            </w:r>
          </w:p>
          <w:p w:rsidR="00B81353" w:rsidRDefault="00B81353" w:rsidP="00B81353"/>
          <w:p w:rsidR="00B81353" w:rsidRDefault="00B81353" w:rsidP="00B81353"/>
        </w:tc>
        <w:tc>
          <w:tcPr>
            <w:tcW w:w="3827" w:type="dxa"/>
          </w:tcPr>
          <w:p w:rsidR="00BA62FB" w:rsidRPr="008E5631" w:rsidRDefault="00BA62FB" w:rsidP="0094385B">
            <w:r>
              <w:t xml:space="preserve">Учить выделять звуки из речи; учить различать звуки; учить отличать гласные от согласных;  </w:t>
            </w:r>
          </w:p>
        </w:tc>
        <w:tc>
          <w:tcPr>
            <w:tcW w:w="2977" w:type="dxa"/>
          </w:tcPr>
          <w:p w:rsidR="00BA62FB" w:rsidRPr="008E5631" w:rsidRDefault="00BA62FB" w:rsidP="00B81353">
            <w:r>
              <w:t xml:space="preserve">Умение выделять звуки; умение обозначать звуки буквами;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 xml:space="preserve">Звуки [н] — [н`], буква Н. </w:t>
            </w:r>
          </w:p>
        </w:tc>
        <w:tc>
          <w:tcPr>
            <w:tcW w:w="425" w:type="dxa"/>
          </w:tcPr>
          <w:p w:rsidR="00BA62FB" w:rsidRPr="008E5631" w:rsidRDefault="00BA62FB" w:rsidP="0094385B">
            <w:r>
              <w:t>1</w:t>
            </w:r>
          </w:p>
        </w:tc>
        <w:tc>
          <w:tcPr>
            <w:tcW w:w="3402" w:type="dxa"/>
          </w:tcPr>
          <w:p w:rsidR="00BA62FB" w:rsidRDefault="00355350" w:rsidP="0094385B">
            <w:r w:rsidRPr="006A4DAC">
              <w:t>Звуковой анализ. Чтение слогов, слов и предложений. Продолжение диалога «Мы сами».</w:t>
            </w:r>
          </w:p>
        </w:tc>
        <w:tc>
          <w:tcPr>
            <w:tcW w:w="3827" w:type="dxa"/>
          </w:tcPr>
          <w:p w:rsidR="00BA62FB" w:rsidRPr="008E5631" w:rsidRDefault="00BA62FB" w:rsidP="0094385B">
            <w:r>
              <w:t xml:space="preserve">Учить выделять звуки из речи; учить различать звуки; учить отличать гласные от согласных;    </w:t>
            </w:r>
          </w:p>
        </w:tc>
        <w:tc>
          <w:tcPr>
            <w:tcW w:w="2977" w:type="dxa"/>
          </w:tcPr>
          <w:p w:rsidR="00BA62FB" w:rsidRPr="008E5631" w:rsidRDefault="00BA62FB" w:rsidP="00B81353">
            <w:r>
              <w:t xml:space="preserve">Умение выделять звуки; умение обозначать звуки буквами; умение проводить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6A4DAC" w:rsidRDefault="00BA62FB" w:rsidP="00355350">
            <w:pPr>
              <w:contextualSpacing/>
              <w:jc w:val="both"/>
            </w:pPr>
            <w:r w:rsidRPr="006A4DAC">
              <w:rPr>
                <w:b/>
                <w:bCs/>
              </w:rPr>
              <w:t>Звуки [</w:t>
            </w:r>
            <w:proofErr w:type="gramStart"/>
            <w:r w:rsidRPr="006A4DAC">
              <w:rPr>
                <w:b/>
                <w:bCs/>
              </w:rPr>
              <w:t>л</w:t>
            </w:r>
            <w:proofErr w:type="gramEnd"/>
            <w:r w:rsidRPr="006A4DAC">
              <w:rPr>
                <w:b/>
                <w:bCs/>
              </w:rPr>
              <w:t>] — [л`], буква Л.</w:t>
            </w:r>
          </w:p>
        </w:tc>
        <w:tc>
          <w:tcPr>
            <w:tcW w:w="425" w:type="dxa"/>
          </w:tcPr>
          <w:p w:rsidR="00BA62FB" w:rsidRPr="006A4DAC" w:rsidRDefault="00BA62FB" w:rsidP="0094385B">
            <w:pPr>
              <w:contextualSpacing/>
              <w:jc w:val="both"/>
            </w:pPr>
            <w:r>
              <w:t>1</w:t>
            </w:r>
          </w:p>
        </w:tc>
        <w:tc>
          <w:tcPr>
            <w:tcW w:w="3402" w:type="dxa"/>
          </w:tcPr>
          <w:p w:rsidR="00BA62FB" w:rsidRDefault="00355350" w:rsidP="00B81353">
            <w:r w:rsidRPr="006A4DAC">
              <w:t xml:space="preserve">Звуковой анализ. Выразительное чтение текста. Логические упражнения. Составление предложений. </w:t>
            </w:r>
          </w:p>
        </w:tc>
        <w:tc>
          <w:tcPr>
            <w:tcW w:w="3827" w:type="dxa"/>
          </w:tcPr>
          <w:p w:rsidR="00BA62FB" w:rsidRPr="008E5631" w:rsidRDefault="00BA62FB" w:rsidP="0094385B">
            <w:r>
              <w:t xml:space="preserve">Учить выделять звуки из речи; учить различать звуки;     </w:t>
            </w:r>
          </w:p>
        </w:tc>
        <w:tc>
          <w:tcPr>
            <w:tcW w:w="2977" w:type="dxa"/>
          </w:tcPr>
          <w:p w:rsidR="00B81353" w:rsidRDefault="00BA62FB" w:rsidP="0094385B">
            <w:r>
              <w:t>Умение выделять звуки; у</w:t>
            </w:r>
            <w:proofErr w:type="gramStart"/>
            <w:r>
              <w:t xml:space="preserve"> ;</w:t>
            </w:r>
            <w:proofErr w:type="gramEnd"/>
            <w:r>
              <w:t xml:space="preserve"> умение проводить звуковой анализ слов; </w:t>
            </w:r>
          </w:p>
          <w:p w:rsidR="00B81353" w:rsidRDefault="00B81353" w:rsidP="0094385B"/>
          <w:p w:rsidR="00B81353" w:rsidRDefault="00B81353" w:rsidP="0094385B"/>
          <w:p w:rsidR="00B81353" w:rsidRDefault="00B81353" w:rsidP="0094385B"/>
          <w:p w:rsidR="00B81353" w:rsidRDefault="00B81353" w:rsidP="0094385B"/>
          <w:p w:rsidR="00B81353" w:rsidRDefault="00B81353" w:rsidP="0094385B"/>
          <w:p w:rsidR="00B81353" w:rsidRDefault="00B81353" w:rsidP="0094385B"/>
          <w:p w:rsidR="00BA62FB" w:rsidRPr="008E5631" w:rsidRDefault="00BA62FB" w:rsidP="0094385B">
            <w:r>
              <w:t xml:space="preserve">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Звуки [т] — [т`], буква</w:t>
            </w:r>
            <w:proofErr w:type="gramStart"/>
            <w:r w:rsidRPr="006A4DAC">
              <w:rPr>
                <w:b/>
                <w:bCs/>
              </w:rPr>
              <w:t xml:space="preserve"> Т</w:t>
            </w:r>
            <w:proofErr w:type="gramEnd"/>
            <w:r w:rsidRPr="006A4DAC">
              <w:rPr>
                <w:b/>
                <w:bCs/>
              </w:rPr>
              <w:t>т.</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Слоговое чтение. Многозначные слова. Составление устных рассказов.</w:t>
            </w:r>
          </w:p>
          <w:p w:rsidR="00BA62FB" w:rsidRDefault="00355350" w:rsidP="00355350">
            <w:proofErr w:type="spellStart"/>
            <w:r w:rsidRPr="006A4DAC">
              <w:rPr>
                <w:b/>
              </w:rPr>
              <w:t>Вн.чт</w:t>
            </w:r>
            <w:proofErr w:type="spellEnd"/>
            <w:r w:rsidRPr="006A4DAC">
              <w:rPr>
                <w:b/>
              </w:rPr>
              <w:t xml:space="preserve">. </w:t>
            </w:r>
            <w:r w:rsidRPr="006A4DAC">
              <w:t>«Произведения о животных».</w:t>
            </w:r>
          </w:p>
        </w:tc>
        <w:tc>
          <w:tcPr>
            <w:tcW w:w="3827" w:type="dxa"/>
          </w:tcPr>
          <w:p w:rsidR="00BA62FB" w:rsidRPr="008E5631" w:rsidRDefault="00BA62FB" w:rsidP="0094385B">
            <w:r>
              <w:t xml:space="preserve">Учить выделять звуки из речи; учить различать звуки; учить отличать гласные от согласных;   </w:t>
            </w:r>
            <w:r>
              <w:rPr>
                <w:i/>
              </w:rPr>
              <w:t xml:space="preserve"> </w:t>
            </w:r>
            <w:r>
              <w:t xml:space="preserve"> </w:t>
            </w:r>
          </w:p>
        </w:tc>
        <w:tc>
          <w:tcPr>
            <w:tcW w:w="2977" w:type="dxa"/>
          </w:tcPr>
          <w:p w:rsidR="00BA62FB" w:rsidRPr="008E5631" w:rsidRDefault="00BA62FB" w:rsidP="0094385B">
            <w:r>
              <w:t>Умение выделять звуки;   умение проводить звуковой анализ слов;   умение</w:t>
            </w:r>
            <w:proofErr w:type="gramStart"/>
            <w:r>
              <w:t xml:space="preserve">  ;</w:t>
            </w:r>
            <w:proofErr w:type="gramEnd"/>
            <w:r>
              <w:t xml:space="preserve">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Звуки [</w:t>
            </w:r>
            <w:proofErr w:type="gramStart"/>
            <w:r w:rsidRPr="006A4DAC">
              <w:rPr>
                <w:b/>
                <w:bCs/>
              </w:rPr>
              <w:t>к</w:t>
            </w:r>
            <w:proofErr w:type="gramEnd"/>
            <w:r w:rsidRPr="006A4DAC">
              <w:rPr>
                <w:b/>
                <w:bCs/>
              </w:rPr>
              <w:t xml:space="preserve">] — [к`], буква </w:t>
            </w:r>
            <w:proofErr w:type="spellStart"/>
            <w:r w:rsidRPr="006A4DAC">
              <w:rPr>
                <w:b/>
                <w:bCs/>
              </w:rPr>
              <w:t>Кк</w:t>
            </w:r>
            <w:proofErr w:type="spellEnd"/>
            <w:r w:rsidRPr="006A4DAC">
              <w:rPr>
                <w:b/>
                <w:bCs/>
              </w:rPr>
              <w:t xml:space="preserve">. </w:t>
            </w:r>
          </w:p>
        </w:tc>
        <w:tc>
          <w:tcPr>
            <w:tcW w:w="425" w:type="dxa"/>
          </w:tcPr>
          <w:p w:rsidR="00BA62FB" w:rsidRPr="008E5631" w:rsidRDefault="00BA62FB" w:rsidP="0094385B">
            <w:r>
              <w:t>1</w:t>
            </w:r>
          </w:p>
        </w:tc>
        <w:tc>
          <w:tcPr>
            <w:tcW w:w="3402" w:type="dxa"/>
          </w:tcPr>
          <w:p w:rsidR="00BA62FB" w:rsidRDefault="00355350" w:rsidP="0094385B">
            <w:r w:rsidRPr="006A4DAC">
              <w:t>Звуковой анализ. Чтение слов с ориентировкой на знак ударения.</w:t>
            </w:r>
            <w:r w:rsidRPr="006A4DAC">
              <w:rPr>
                <w:b/>
              </w:rPr>
              <w:t xml:space="preserve"> Узелки на память.</w:t>
            </w:r>
            <w:r w:rsidRPr="006A4DAC">
              <w:t xml:space="preserve"> </w:t>
            </w:r>
            <w:proofErr w:type="spellStart"/>
            <w:r w:rsidRPr="006A4DAC">
              <w:t>Послоговое</w:t>
            </w:r>
            <w:proofErr w:type="spellEnd"/>
            <w:r w:rsidRPr="006A4DAC">
              <w:t xml:space="preserve"> чтение. Ударение, чтение целыми словами с ориентировкой на знак ударения.</w:t>
            </w:r>
          </w:p>
        </w:tc>
        <w:tc>
          <w:tcPr>
            <w:tcW w:w="3827" w:type="dxa"/>
          </w:tcPr>
          <w:p w:rsidR="00BA62FB" w:rsidRPr="008E5631" w:rsidRDefault="00BA62FB" w:rsidP="0094385B">
            <w:r>
              <w:t xml:space="preserve">Учить выделять звуки из речи; учить различать звуки; учить отличать гласные от согласных;   </w:t>
            </w:r>
            <w:r>
              <w:rPr>
                <w:i/>
              </w:rPr>
              <w:t xml:space="preserve"> </w:t>
            </w:r>
            <w:r>
              <w:t xml:space="preserve"> </w:t>
            </w:r>
          </w:p>
        </w:tc>
        <w:tc>
          <w:tcPr>
            <w:tcW w:w="2977" w:type="dxa"/>
          </w:tcPr>
          <w:p w:rsidR="00BA62FB" w:rsidRPr="001266BE" w:rsidRDefault="00BA62FB" w:rsidP="0094385B">
            <w:pPr>
              <w:contextualSpacing/>
              <w:jc w:val="both"/>
            </w:pPr>
            <w:r>
              <w:t xml:space="preserve">Умение проводить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jc w:val="center"/>
            </w:pPr>
          </w:p>
        </w:tc>
        <w:tc>
          <w:tcPr>
            <w:tcW w:w="2552" w:type="dxa"/>
          </w:tcPr>
          <w:p w:rsidR="00BA62FB" w:rsidRPr="008E5631" w:rsidRDefault="00BA62FB" w:rsidP="00355350">
            <w:r w:rsidRPr="006A4DAC">
              <w:rPr>
                <w:b/>
                <w:bCs/>
              </w:rPr>
              <w:t>Звуки [</w:t>
            </w:r>
            <w:proofErr w:type="gramStart"/>
            <w:r w:rsidRPr="006A4DAC">
              <w:rPr>
                <w:b/>
                <w:bCs/>
              </w:rPr>
              <w:t>р</w:t>
            </w:r>
            <w:proofErr w:type="gramEnd"/>
            <w:r w:rsidRPr="006A4DAC">
              <w:rPr>
                <w:b/>
                <w:bCs/>
              </w:rPr>
              <w:t xml:space="preserve">] — [р`], буква </w:t>
            </w:r>
            <w:proofErr w:type="spellStart"/>
            <w:r w:rsidRPr="006A4DAC">
              <w:rPr>
                <w:b/>
                <w:bCs/>
              </w:rPr>
              <w:t>Рр</w:t>
            </w:r>
            <w:proofErr w:type="spellEnd"/>
            <w:r w:rsidRPr="006A4DAC">
              <w:rPr>
                <w:b/>
                <w:bCs/>
              </w:rPr>
              <w:t>. Звуки [в], [в`], буква</w:t>
            </w:r>
            <w:proofErr w:type="gramStart"/>
            <w:r w:rsidRPr="006A4DAC">
              <w:rPr>
                <w:b/>
                <w:bCs/>
              </w:rPr>
              <w:t xml:space="preserve"> В</w:t>
            </w:r>
            <w:proofErr w:type="gramEnd"/>
            <w:r w:rsidRPr="006A4DAC">
              <w:rPr>
                <w:b/>
                <w:bCs/>
              </w:rPr>
              <w:t xml:space="preserve">в. </w:t>
            </w:r>
          </w:p>
        </w:tc>
        <w:tc>
          <w:tcPr>
            <w:tcW w:w="425" w:type="dxa"/>
          </w:tcPr>
          <w:p w:rsidR="00BA62FB" w:rsidRPr="008E5631" w:rsidRDefault="00BA62FB" w:rsidP="0094385B">
            <w:r>
              <w:t>1</w:t>
            </w:r>
          </w:p>
        </w:tc>
        <w:tc>
          <w:tcPr>
            <w:tcW w:w="3402" w:type="dxa"/>
          </w:tcPr>
          <w:p w:rsidR="00BA62FB" w:rsidRDefault="00355350" w:rsidP="0094385B">
            <w:r w:rsidRPr="006A4DAC">
              <w:t xml:space="preserve">Звуковой анализ. Устные рассказы. Составление букв </w:t>
            </w:r>
            <w:proofErr w:type="gramStart"/>
            <w:r w:rsidRPr="006A4DAC">
              <w:t>Р</w:t>
            </w:r>
            <w:proofErr w:type="gramEnd"/>
            <w:r w:rsidRPr="006A4DAC">
              <w:t> — В.</w:t>
            </w:r>
          </w:p>
        </w:tc>
        <w:tc>
          <w:tcPr>
            <w:tcW w:w="3827" w:type="dxa"/>
          </w:tcPr>
          <w:p w:rsidR="00BA62FB" w:rsidRPr="008E5631" w:rsidRDefault="00BA62FB" w:rsidP="0094385B">
            <w:r>
              <w:t xml:space="preserve">Учить чтению по слогам и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B40529" w:rsidRDefault="00BA62FB" w:rsidP="0094385B">
            <w:pPr>
              <w:contextualSpacing/>
              <w:jc w:val="both"/>
            </w:pPr>
            <w:r>
              <w:t xml:space="preserve">Умение проводить звуковой анализ слов;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94385B">
            <w:r w:rsidRPr="006A4DAC">
              <w:rPr>
                <w:b/>
                <w:bCs/>
              </w:rPr>
              <w:t>Звуки [</w:t>
            </w:r>
            <w:proofErr w:type="gramStart"/>
            <w:r w:rsidRPr="006A4DAC">
              <w:rPr>
                <w:b/>
                <w:bCs/>
              </w:rPr>
              <w:t>п</w:t>
            </w:r>
            <w:proofErr w:type="gramEnd"/>
            <w:r w:rsidRPr="006A4DAC">
              <w:rPr>
                <w:b/>
                <w:bCs/>
              </w:rPr>
              <w:t xml:space="preserve">] — [п`], буква </w:t>
            </w:r>
            <w:proofErr w:type="spellStart"/>
            <w:r w:rsidRPr="006A4DAC">
              <w:rPr>
                <w:b/>
                <w:bCs/>
              </w:rPr>
              <w:t>Пп</w:t>
            </w:r>
            <w:proofErr w:type="spellEnd"/>
            <w:r w:rsidRPr="006A4DAC">
              <w:rPr>
                <w:b/>
                <w:bCs/>
              </w:rPr>
              <w:t>.</w:t>
            </w:r>
          </w:p>
        </w:tc>
        <w:tc>
          <w:tcPr>
            <w:tcW w:w="425" w:type="dxa"/>
          </w:tcPr>
          <w:p w:rsidR="00BA62FB" w:rsidRPr="008E5631" w:rsidRDefault="00BA62FB" w:rsidP="0094385B">
            <w:r>
              <w:t>1</w:t>
            </w:r>
          </w:p>
        </w:tc>
        <w:tc>
          <w:tcPr>
            <w:tcW w:w="3402" w:type="dxa"/>
          </w:tcPr>
          <w:p w:rsidR="00BA62FB" w:rsidRDefault="00BA62FB" w:rsidP="0094385B"/>
        </w:tc>
        <w:tc>
          <w:tcPr>
            <w:tcW w:w="3827" w:type="dxa"/>
          </w:tcPr>
          <w:p w:rsidR="00BA62FB" w:rsidRPr="008E5631" w:rsidRDefault="00BA62FB" w:rsidP="0094385B">
            <w:r>
              <w:t xml:space="preserve">Учить чтению по слогам и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объяснять значения слов; умение выделять ударный слог; умение читать тексты.</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Звуки [</w:t>
            </w:r>
            <w:proofErr w:type="gramStart"/>
            <w:r w:rsidRPr="006A4DAC">
              <w:rPr>
                <w:b/>
                <w:bCs/>
              </w:rPr>
              <w:t>г</w:t>
            </w:r>
            <w:proofErr w:type="gramEnd"/>
            <w:r w:rsidRPr="006A4DAC">
              <w:rPr>
                <w:b/>
                <w:bCs/>
              </w:rPr>
              <w:t>] — [г`], буква Г.</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 xml:space="preserve">Чтение текстов слогами и словами. </w:t>
            </w:r>
          </w:p>
          <w:p w:rsidR="00355350" w:rsidRPr="006A4DAC" w:rsidRDefault="00355350" w:rsidP="00355350">
            <w:pPr>
              <w:contextualSpacing/>
              <w:jc w:val="both"/>
            </w:pPr>
            <w:r w:rsidRPr="006A4DAC">
              <w:t>Звуковой анализ. Сравнение звуков [г] и [</w:t>
            </w:r>
            <w:proofErr w:type="gramStart"/>
            <w:r w:rsidRPr="006A4DAC">
              <w:t>к</w:t>
            </w:r>
            <w:proofErr w:type="gramEnd"/>
            <w:r w:rsidRPr="006A4DAC">
              <w:t>].</w:t>
            </w:r>
          </w:p>
          <w:p w:rsidR="00BA62FB" w:rsidRDefault="00355350" w:rsidP="00355350">
            <w:proofErr w:type="spellStart"/>
            <w:r w:rsidRPr="006A4DAC">
              <w:rPr>
                <w:b/>
              </w:rPr>
              <w:t>Вн.чт</w:t>
            </w:r>
            <w:proofErr w:type="spellEnd"/>
            <w:r w:rsidRPr="006A4DAC">
              <w:rPr>
                <w:b/>
              </w:rPr>
              <w:t>.</w:t>
            </w:r>
            <w:r w:rsidRPr="006A4DAC">
              <w:t xml:space="preserve"> «Скороговорки».</w:t>
            </w:r>
          </w:p>
        </w:tc>
        <w:tc>
          <w:tcPr>
            <w:tcW w:w="3827" w:type="dxa"/>
          </w:tcPr>
          <w:p w:rsidR="00BA62FB" w:rsidRPr="008E5631" w:rsidRDefault="00BA62FB" w:rsidP="0094385B">
            <w:r>
              <w:t xml:space="preserve">Учить чтению по слогам и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умение отличать </w:t>
            </w:r>
            <w:r>
              <w:lastRenderedPageBreak/>
              <w:t>имена собственные.</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pPr>
              <w:ind w:firstLine="708"/>
            </w:pPr>
            <w:r w:rsidRPr="006A4DAC">
              <w:rPr>
                <w:b/>
              </w:rPr>
              <w:t>Буквы</w:t>
            </w:r>
            <w:proofErr w:type="gramStart"/>
            <w:r w:rsidRPr="006A4DAC">
              <w:rPr>
                <w:b/>
              </w:rPr>
              <w:t xml:space="preserve"> Е</w:t>
            </w:r>
            <w:proofErr w:type="gramEnd"/>
            <w:r w:rsidRPr="006A4DAC">
              <w:rPr>
                <w:b/>
              </w:rPr>
              <w:t>, Ё в начале слова и после гласных.</w:t>
            </w:r>
            <w:r w:rsidRPr="006A4DAC">
              <w:t xml:space="preserve"> </w:t>
            </w:r>
          </w:p>
        </w:tc>
        <w:tc>
          <w:tcPr>
            <w:tcW w:w="425" w:type="dxa"/>
          </w:tcPr>
          <w:p w:rsidR="00BA62FB" w:rsidRPr="008E5631" w:rsidRDefault="00BA62FB" w:rsidP="0094385B">
            <w:r>
              <w:t>1</w:t>
            </w:r>
          </w:p>
        </w:tc>
        <w:tc>
          <w:tcPr>
            <w:tcW w:w="3402" w:type="dxa"/>
          </w:tcPr>
          <w:p w:rsidR="00BA62FB" w:rsidRDefault="00355350" w:rsidP="0094385B">
            <w:r w:rsidRPr="006A4DAC">
              <w:t xml:space="preserve">Чтение текста. Пересказ. Позиционное чтение слогов: </w:t>
            </w:r>
            <w:proofErr w:type="spellStart"/>
            <w:r w:rsidRPr="006A4DAC">
              <w:t>мо-мё</w:t>
            </w:r>
            <w:proofErr w:type="spellEnd"/>
            <w:r w:rsidRPr="006A4DAC">
              <w:t xml:space="preserve">, </w:t>
            </w:r>
            <w:proofErr w:type="spellStart"/>
            <w:r w:rsidRPr="006A4DAC">
              <w:t>ло-ле</w:t>
            </w:r>
            <w:proofErr w:type="spellEnd"/>
            <w:r w:rsidRPr="006A4DAC">
              <w:t xml:space="preserve">, </w:t>
            </w:r>
            <w:proofErr w:type="spellStart"/>
            <w:r w:rsidRPr="006A4DAC">
              <w:t>сэ</w:t>
            </w:r>
            <w:proofErr w:type="spellEnd"/>
            <w:r w:rsidRPr="006A4DAC">
              <w:t>-се.</w:t>
            </w:r>
            <w:r w:rsidRPr="006A4DAC">
              <w:rPr>
                <w:b/>
                <w:bCs/>
              </w:rPr>
              <w:t xml:space="preserve"> Узелки на память.</w:t>
            </w:r>
            <w:r w:rsidRPr="006A4DAC">
              <w:t xml:space="preserve"> Чтение слов с буквами е, ё: но</w:t>
            </w:r>
            <w:proofErr w:type="gramStart"/>
            <w:r w:rsidRPr="006A4DAC">
              <w:rPr>
                <w:lang w:val="en-US"/>
              </w:rPr>
              <w:t>c</w:t>
            </w:r>
            <w:proofErr w:type="gramEnd"/>
            <w:r w:rsidRPr="006A4DAC">
              <w:t> — нёс, ров — рёв, мэр — мёд. Составление предложений. Повторение всех изученных букв.</w:t>
            </w:r>
          </w:p>
        </w:tc>
        <w:tc>
          <w:tcPr>
            <w:tcW w:w="3827" w:type="dxa"/>
          </w:tcPr>
          <w:p w:rsidR="00BA62FB" w:rsidRPr="008E5631" w:rsidRDefault="00BA62FB" w:rsidP="0094385B">
            <w:r>
              <w:t xml:space="preserve">Учить чтению по слогам и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умение отличать имена собственные.</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rPr>
              <w:t>Звуки [</w:t>
            </w:r>
            <w:proofErr w:type="gramStart"/>
            <w:r w:rsidRPr="006A4DAC">
              <w:rPr>
                <w:b/>
              </w:rPr>
              <w:t>б] — [б</w:t>
            </w:r>
            <w:proofErr w:type="gramEnd"/>
            <w:r w:rsidRPr="006A4DAC">
              <w:rPr>
                <w:b/>
              </w:rPr>
              <w:t xml:space="preserve">`], буква </w:t>
            </w:r>
            <w:proofErr w:type="spellStart"/>
            <w:r w:rsidRPr="006A4DAC">
              <w:rPr>
                <w:b/>
              </w:rPr>
              <w:t>Бб</w:t>
            </w:r>
            <w:proofErr w:type="spellEnd"/>
            <w:r w:rsidRPr="006A4DAC">
              <w:rPr>
                <w:b/>
              </w:rPr>
              <w:t>.</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Звуковой анализ. Чтение слов, предложений, текстов. Сравнение звуков [б] и [</w:t>
            </w:r>
            <w:proofErr w:type="gramStart"/>
            <w:r w:rsidRPr="006A4DAC">
              <w:t>п</w:t>
            </w:r>
            <w:proofErr w:type="gramEnd"/>
            <w:r w:rsidRPr="006A4DAC">
              <w:t>].</w:t>
            </w:r>
          </w:p>
          <w:p w:rsidR="00BA62FB" w:rsidRDefault="00355350" w:rsidP="00355350">
            <w:proofErr w:type="spellStart"/>
            <w:r w:rsidRPr="006A4DAC">
              <w:rPr>
                <w:b/>
              </w:rPr>
              <w:t>Вн.чт</w:t>
            </w:r>
            <w:proofErr w:type="spellEnd"/>
            <w:r w:rsidRPr="006A4DAC">
              <w:rPr>
                <w:b/>
              </w:rPr>
              <w:t>.</w:t>
            </w:r>
            <w:r w:rsidRPr="006A4DAC">
              <w:t xml:space="preserve"> </w:t>
            </w:r>
            <w:proofErr w:type="spellStart"/>
            <w:r w:rsidRPr="006A4DAC">
              <w:t>А.Толстой</w:t>
            </w:r>
            <w:proofErr w:type="spellEnd"/>
            <w:r w:rsidRPr="006A4DAC">
              <w:t>. «Буратино».</w:t>
            </w:r>
          </w:p>
        </w:tc>
        <w:tc>
          <w:tcPr>
            <w:tcW w:w="3827" w:type="dxa"/>
          </w:tcPr>
          <w:p w:rsidR="00BA62FB" w:rsidRPr="008E5631" w:rsidRDefault="00BA62FB" w:rsidP="0094385B">
            <w: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rPr>
              <w:t xml:space="preserve">Звуки [з] — [з`], буква </w:t>
            </w:r>
            <w:proofErr w:type="spellStart"/>
            <w:r w:rsidRPr="006A4DAC">
              <w:rPr>
                <w:b/>
              </w:rPr>
              <w:t>Зз</w:t>
            </w:r>
            <w:proofErr w:type="spellEnd"/>
            <w:r w:rsidRPr="006A4DAC">
              <w:rPr>
                <w:b/>
              </w:rPr>
              <w:t>.</w:t>
            </w:r>
            <w:r w:rsidRPr="006A4DAC">
              <w:t xml:space="preserve"> </w:t>
            </w:r>
          </w:p>
        </w:tc>
        <w:tc>
          <w:tcPr>
            <w:tcW w:w="425" w:type="dxa"/>
          </w:tcPr>
          <w:p w:rsidR="00BA62FB" w:rsidRDefault="00BA62FB" w:rsidP="0094385B">
            <w:r>
              <w:t>1</w:t>
            </w:r>
          </w:p>
          <w:p w:rsidR="00BA62FB" w:rsidRDefault="00BA62FB" w:rsidP="0094385B"/>
          <w:p w:rsidR="00BA62FB" w:rsidRPr="008E5631" w:rsidRDefault="00BA62FB" w:rsidP="0094385B"/>
        </w:tc>
        <w:tc>
          <w:tcPr>
            <w:tcW w:w="3402" w:type="dxa"/>
          </w:tcPr>
          <w:p w:rsidR="00BA62FB" w:rsidRDefault="00355350" w:rsidP="0094385B">
            <w:r w:rsidRPr="006A4DAC">
              <w:t>Звуковой анализ. Сравнение звуков [з] — [</w:t>
            </w:r>
            <w:proofErr w:type="gramStart"/>
            <w:r w:rsidRPr="006A4DAC">
              <w:t>с</w:t>
            </w:r>
            <w:proofErr w:type="gramEnd"/>
            <w:r w:rsidRPr="006A4DAC">
              <w:t>]. Чтение слов и предложений.</w:t>
            </w:r>
          </w:p>
        </w:tc>
        <w:tc>
          <w:tcPr>
            <w:tcW w:w="3827" w:type="dxa"/>
          </w:tcPr>
          <w:p w:rsidR="00BA62FB" w:rsidRPr="008E5631" w:rsidRDefault="00BA62FB" w:rsidP="0094385B">
            <w: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 xml:space="preserve">Звуки [д] — [д`], буква </w:t>
            </w:r>
            <w:proofErr w:type="spellStart"/>
            <w:r w:rsidRPr="006A4DAC">
              <w:rPr>
                <w:b/>
                <w:bCs/>
              </w:rPr>
              <w:t>Дд</w:t>
            </w:r>
            <w:proofErr w:type="spellEnd"/>
            <w:r w:rsidRPr="006A4DAC">
              <w:rPr>
                <w:b/>
                <w:bCs/>
              </w:rPr>
              <w:t>.</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Парные согласные [д] —</w:t>
            </w:r>
            <w:r w:rsidRPr="006A4DAC">
              <w:rPr>
                <w:lang w:val="en-US"/>
              </w:rPr>
              <w:t> </w:t>
            </w:r>
            <w:r w:rsidRPr="006A4DAC">
              <w:t>[</w:t>
            </w:r>
            <w:proofErr w:type="gramStart"/>
            <w:r w:rsidRPr="006A4DAC">
              <w:t>т</w:t>
            </w:r>
            <w:proofErr w:type="gramEnd"/>
            <w:r w:rsidRPr="006A4DAC">
              <w:t>].</w:t>
            </w:r>
          </w:p>
          <w:p w:rsidR="00BA62FB" w:rsidRDefault="00355350" w:rsidP="00355350">
            <w:proofErr w:type="spellStart"/>
            <w:r w:rsidRPr="006A4DAC">
              <w:rPr>
                <w:b/>
              </w:rPr>
              <w:t>Вн.чт</w:t>
            </w:r>
            <w:proofErr w:type="spellEnd"/>
            <w:r w:rsidRPr="006A4DAC">
              <w:rPr>
                <w:b/>
              </w:rPr>
              <w:t>.</w:t>
            </w:r>
            <w:r w:rsidRPr="006A4DAC">
              <w:t xml:space="preserve"> «Русские народные сказки».</w:t>
            </w:r>
          </w:p>
        </w:tc>
        <w:tc>
          <w:tcPr>
            <w:tcW w:w="3827" w:type="dxa"/>
          </w:tcPr>
          <w:p w:rsidR="00BA62FB" w:rsidRPr="008E5631" w:rsidRDefault="00BA62FB" w:rsidP="0094385B">
            <w: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proofErr w:type="gramStart"/>
            <w:r w:rsidRPr="006A4DAC">
              <w:rPr>
                <w:b/>
              </w:rPr>
              <w:t>Звук [ж</w:t>
            </w:r>
            <w:proofErr w:type="gramEnd"/>
            <w:r w:rsidRPr="006A4DAC">
              <w:rPr>
                <w:b/>
              </w:rPr>
              <w:t>], буква Ж.</w:t>
            </w:r>
            <w:r w:rsidRPr="006A4DAC">
              <w:t xml:space="preserve"> </w:t>
            </w:r>
          </w:p>
        </w:tc>
        <w:tc>
          <w:tcPr>
            <w:tcW w:w="425" w:type="dxa"/>
          </w:tcPr>
          <w:p w:rsidR="00BA62FB" w:rsidRPr="008E5631" w:rsidRDefault="00BA62FB" w:rsidP="0094385B">
            <w:r>
              <w:t>1</w:t>
            </w:r>
          </w:p>
        </w:tc>
        <w:tc>
          <w:tcPr>
            <w:tcW w:w="3402" w:type="dxa"/>
          </w:tcPr>
          <w:p w:rsidR="00BA62FB" w:rsidRDefault="00355350" w:rsidP="00355350">
            <w:pPr>
              <w:contextualSpacing/>
              <w:jc w:val="both"/>
            </w:pPr>
            <w:r w:rsidRPr="006A4DAC">
              <w:t>Закрепление изученных букв. Чтение предложений</w:t>
            </w:r>
            <w:r w:rsidRPr="006A4DAC">
              <w:rPr>
                <w:b/>
                <w:bCs/>
              </w:rPr>
              <w:t xml:space="preserve"> Мои первые книжки.</w:t>
            </w:r>
            <w:r w:rsidRPr="006A4DAC">
              <w:t xml:space="preserve"> Загадки </w:t>
            </w:r>
            <w:r w:rsidRPr="006A4DAC">
              <w:lastRenderedPageBreak/>
              <w:t>слов. Чтение текстов по выбору. Пересказ.</w:t>
            </w:r>
            <w:r w:rsidRPr="006A4DAC">
              <w:rPr>
                <w:b/>
                <w:bCs/>
              </w:rPr>
              <w:t xml:space="preserve"> Узелки на память.</w:t>
            </w:r>
            <w:r w:rsidRPr="006A4DAC">
              <w:t xml:space="preserve"> Отработка плавного слогового чтения.</w:t>
            </w:r>
          </w:p>
        </w:tc>
        <w:tc>
          <w:tcPr>
            <w:tcW w:w="3827" w:type="dxa"/>
          </w:tcPr>
          <w:p w:rsidR="00BA62FB" w:rsidRPr="00B40529" w:rsidRDefault="00BA62FB" w:rsidP="0094385B">
            <w:pPr>
              <w:contextualSpacing/>
              <w:jc w:val="both"/>
            </w:pPr>
            <w:r>
              <w:lastRenderedPageBreak/>
              <w:t xml:space="preserve">Учить чтению целыми словами; учить выделять звуки из речи; учить различать звуки;  развивать </w:t>
            </w:r>
            <w:r>
              <w:lastRenderedPageBreak/>
              <w:t>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lastRenderedPageBreak/>
              <w:t>Умение проводить звуковой анализ слов;   умение читать</w:t>
            </w:r>
            <w:proofErr w:type="gramStart"/>
            <w:r>
              <w:t xml:space="preserve">  ;</w:t>
            </w:r>
            <w:proofErr w:type="gramEnd"/>
            <w:r>
              <w:t xml:space="preserve"> умение </w:t>
            </w:r>
            <w:r>
              <w:lastRenderedPageBreak/>
              <w:t xml:space="preserve">объяснять значения слов; умение выделять ударный слог; умение читать тексты.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jc w:val="center"/>
            </w:pPr>
          </w:p>
        </w:tc>
        <w:tc>
          <w:tcPr>
            <w:tcW w:w="2552" w:type="dxa"/>
          </w:tcPr>
          <w:p w:rsidR="00BA62FB" w:rsidRDefault="00BA62FB" w:rsidP="0094385B">
            <w:pPr>
              <w:contextualSpacing/>
              <w:jc w:val="both"/>
              <w:rPr>
                <w:b/>
                <w:bCs/>
              </w:rPr>
            </w:pPr>
            <w:r w:rsidRPr="006A4DAC">
              <w:rPr>
                <w:b/>
                <w:bCs/>
              </w:rPr>
              <w:t>Буква Я в начале слова</w:t>
            </w:r>
            <w:r w:rsidRPr="006A4DAC">
              <w:t xml:space="preserve"> и </w:t>
            </w:r>
            <w:r w:rsidRPr="006A4DAC">
              <w:rPr>
                <w:b/>
                <w:bCs/>
              </w:rPr>
              <w:t>после</w:t>
            </w:r>
            <w:r w:rsidRPr="006A4DAC">
              <w:t xml:space="preserve"> </w:t>
            </w:r>
            <w:r w:rsidRPr="006A4DAC">
              <w:rPr>
                <w:b/>
                <w:bCs/>
              </w:rPr>
              <w:t>гласных.</w:t>
            </w:r>
            <w:r w:rsidRPr="006A4DAC">
              <w:t xml:space="preserve"> </w:t>
            </w:r>
          </w:p>
          <w:p w:rsidR="00355350" w:rsidRPr="006A4DAC" w:rsidRDefault="00BA62FB" w:rsidP="00355350">
            <w:pPr>
              <w:contextualSpacing/>
              <w:jc w:val="both"/>
            </w:pPr>
            <w:r w:rsidRPr="006A4DAC">
              <w:rPr>
                <w:b/>
                <w:bCs/>
              </w:rPr>
              <w:t>Буква Я после согласных.</w:t>
            </w:r>
            <w:r w:rsidRPr="006A4DAC">
              <w:t xml:space="preserve"> </w:t>
            </w:r>
            <w:r w:rsidRPr="006A4DAC">
              <w:rPr>
                <w:b/>
              </w:rPr>
              <w:t>Буква Я, как показатель мягкости предшествующего согласного.</w:t>
            </w:r>
          </w:p>
          <w:p w:rsidR="00BA62FB" w:rsidRPr="008E5631" w:rsidRDefault="00BA62FB" w:rsidP="0094385B">
            <w:r w:rsidRPr="006A4DAC">
              <w:t>».</w:t>
            </w:r>
          </w:p>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 xml:space="preserve">Чтение и пересказ текста. Разыгрывание диалогов. Упражнение в чтении слогов </w:t>
            </w:r>
            <w:proofErr w:type="spellStart"/>
            <w:r w:rsidRPr="006A4DAC">
              <w:t>ра-ря</w:t>
            </w:r>
            <w:proofErr w:type="spellEnd"/>
            <w:r w:rsidRPr="006A4DAC">
              <w:t>, на-</w:t>
            </w:r>
            <w:proofErr w:type="spellStart"/>
            <w:r w:rsidRPr="006A4DAC">
              <w:t>ня</w:t>
            </w:r>
            <w:proofErr w:type="spellEnd"/>
            <w:r w:rsidRPr="006A4DAC">
              <w:t xml:space="preserve"> и др.</w:t>
            </w:r>
          </w:p>
          <w:p w:rsidR="00BA62FB" w:rsidRDefault="00355350" w:rsidP="00355350">
            <w:pPr>
              <w:contextualSpacing/>
              <w:jc w:val="both"/>
            </w:pPr>
            <w:proofErr w:type="spellStart"/>
            <w:r w:rsidRPr="006A4DAC">
              <w:rPr>
                <w:b/>
              </w:rPr>
              <w:t>Вн.чт</w:t>
            </w:r>
            <w:proofErr w:type="spellEnd"/>
            <w:r w:rsidRPr="006A4DAC">
              <w:rPr>
                <w:b/>
              </w:rPr>
              <w:t>.</w:t>
            </w:r>
            <w:r w:rsidRPr="006A4DAC">
              <w:t xml:space="preserve"> «Произведения </w:t>
            </w:r>
            <w:proofErr w:type="spellStart"/>
            <w:r w:rsidRPr="006A4DAC">
              <w:t>Л.Толстого</w:t>
            </w:r>
            <w:proofErr w:type="spellEnd"/>
          </w:p>
        </w:tc>
        <w:tc>
          <w:tcPr>
            <w:tcW w:w="3827" w:type="dxa"/>
          </w:tcPr>
          <w:p w:rsidR="00BA62FB" w:rsidRPr="00B40529" w:rsidRDefault="00BA62FB" w:rsidP="0094385B">
            <w:pPr>
              <w:contextualSpacing/>
              <w:jc w:val="both"/>
            </w:pPr>
            <w:r>
              <w:t xml:space="preserve"> 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умение списывать.</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 xml:space="preserve">Звуки [х] — [х`], буква </w:t>
            </w:r>
            <w:proofErr w:type="spellStart"/>
            <w:r w:rsidRPr="006A4DAC">
              <w:rPr>
                <w:b/>
                <w:bCs/>
              </w:rPr>
              <w:t>Хх</w:t>
            </w:r>
            <w:proofErr w:type="spellEnd"/>
            <w:r w:rsidRPr="006A4DAC">
              <w:rPr>
                <w:b/>
                <w:bCs/>
              </w:rPr>
              <w:t>.</w:t>
            </w:r>
            <w:r w:rsidRPr="006A4DAC">
              <w:t xml:space="preserve"> </w:t>
            </w:r>
          </w:p>
        </w:tc>
        <w:tc>
          <w:tcPr>
            <w:tcW w:w="425" w:type="dxa"/>
          </w:tcPr>
          <w:p w:rsidR="00BA62FB" w:rsidRPr="008E5631" w:rsidRDefault="00BA62FB" w:rsidP="0094385B">
            <w:r>
              <w:t>1</w:t>
            </w:r>
          </w:p>
        </w:tc>
        <w:tc>
          <w:tcPr>
            <w:tcW w:w="3402" w:type="dxa"/>
          </w:tcPr>
          <w:p w:rsidR="00BA62FB" w:rsidRDefault="00355350" w:rsidP="0094385B">
            <w:r w:rsidRPr="006A4DAC">
              <w:t>Чтение слов и предложений по азбуке и «</w:t>
            </w:r>
            <w:proofErr w:type="spellStart"/>
            <w:r w:rsidRPr="006A4DAC">
              <w:t>Читалочке</w:t>
            </w:r>
            <w:proofErr w:type="spellEnd"/>
            <w:r w:rsidRPr="006A4DAC">
              <w:t>». Чтение слов без пропусков и искажений.</w:t>
            </w:r>
          </w:p>
        </w:tc>
        <w:tc>
          <w:tcPr>
            <w:tcW w:w="3827" w:type="dxa"/>
          </w:tcPr>
          <w:p w:rsidR="00BA62FB" w:rsidRPr="008E5631" w:rsidRDefault="00BA62FB" w:rsidP="0094385B">
            <w: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w:t>
            </w:r>
            <w:proofErr w:type="gramStart"/>
            <w:r>
              <w:t xml:space="preserve">  ;</w:t>
            </w:r>
            <w:proofErr w:type="gramEnd"/>
            <w:r>
              <w:t xml:space="preserve"> умение объяснять значения слов; умение выделять ударный слог; умение читать тексты; умение списывать; умение работать в парах.</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Мягкий знак</w:t>
            </w:r>
            <w:r w:rsidRPr="006A4DAC">
              <w:t> — </w:t>
            </w:r>
            <w:r w:rsidRPr="006A4DAC">
              <w:rPr>
                <w:b/>
              </w:rPr>
              <w:t>показатель мягкости согласных.</w:t>
            </w:r>
            <w:r w:rsidRPr="006A4DAC">
              <w:t xml:space="preserve"> </w:t>
            </w:r>
          </w:p>
        </w:tc>
        <w:tc>
          <w:tcPr>
            <w:tcW w:w="425" w:type="dxa"/>
          </w:tcPr>
          <w:p w:rsidR="00BA62FB" w:rsidRPr="008E5631" w:rsidRDefault="00BA62FB" w:rsidP="0094385B">
            <w:r>
              <w:t>1</w:t>
            </w:r>
          </w:p>
        </w:tc>
        <w:tc>
          <w:tcPr>
            <w:tcW w:w="3402" w:type="dxa"/>
          </w:tcPr>
          <w:p w:rsidR="00BA62FB" w:rsidRDefault="00355350" w:rsidP="0094385B">
            <w:r w:rsidRPr="006A4DAC">
              <w:t>Чтение слов с «ь». Чтение в парах.</w:t>
            </w:r>
          </w:p>
        </w:tc>
        <w:tc>
          <w:tcPr>
            <w:tcW w:w="3827" w:type="dxa"/>
          </w:tcPr>
          <w:p w:rsidR="00BA62FB" w:rsidRPr="008E5631" w:rsidRDefault="00BA62FB" w:rsidP="0094385B">
            <w:r>
              <w:t xml:space="preserve">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   </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умение списывать; умение работать в парах.</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Зву</w:t>
            </w:r>
            <w:proofErr w:type="gramStart"/>
            <w:r w:rsidRPr="006A4DAC">
              <w:rPr>
                <w:b/>
                <w:bCs/>
              </w:rPr>
              <w:t>к[</w:t>
            </w:r>
            <w:proofErr w:type="gramEnd"/>
            <w:r w:rsidRPr="006A4DAC">
              <w:rPr>
                <w:b/>
                <w:bCs/>
              </w:rPr>
              <w:t xml:space="preserve">й], буква </w:t>
            </w:r>
            <w:proofErr w:type="spellStart"/>
            <w:r w:rsidRPr="006A4DAC">
              <w:rPr>
                <w:b/>
                <w:bCs/>
              </w:rPr>
              <w:t>Йй</w:t>
            </w:r>
            <w:proofErr w:type="spellEnd"/>
            <w:r w:rsidRPr="006A4DAC">
              <w:rPr>
                <w:b/>
                <w:bCs/>
              </w:rPr>
              <w:t>.</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 xml:space="preserve">Чтение слов с новой буквой. Выразительное чтение текста. </w:t>
            </w:r>
          </w:p>
          <w:p w:rsidR="00BA62FB" w:rsidRDefault="00355350" w:rsidP="00355350">
            <w:proofErr w:type="spellStart"/>
            <w:r w:rsidRPr="006A4DAC">
              <w:rPr>
                <w:b/>
              </w:rPr>
              <w:t>Вн.чт</w:t>
            </w:r>
            <w:proofErr w:type="spellEnd"/>
            <w:r w:rsidRPr="006A4DAC">
              <w:rPr>
                <w:b/>
              </w:rPr>
              <w:t>.</w:t>
            </w:r>
            <w:r w:rsidRPr="006A4DAC">
              <w:t xml:space="preserve"> </w:t>
            </w:r>
            <w:proofErr w:type="spellStart"/>
            <w:r w:rsidRPr="006A4DAC">
              <w:t>К.Чуковский</w:t>
            </w:r>
            <w:proofErr w:type="spellEnd"/>
            <w:r w:rsidRPr="006A4DAC">
              <w:t xml:space="preserve"> </w:t>
            </w:r>
            <w:r w:rsidRPr="006A4DAC">
              <w:lastRenderedPageBreak/>
              <w:t>«</w:t>
            </w:r>
            <w:proofErr w:type="spellStart"/>
            <w:r w:rsidRPr="006A4DAC">
              <w:t>Мойдодыр</w:t>
            </w:r>
            <w:proofErr w:type="spellEnd"/>
            <w:r w:rsidRPr="006A4DAC">
              <w:t>».</w:t>
            </w:r>
          </w:p>
        </w:tc>
        <w:tc>
          <w:tcPr>
            <w:tcW w:w="3827" w:type="dxa"/>
          </w:tcPr>
          <w:p w:rsidR="00BA62FB" w:rsidRPr="008E5631" w:rsidRDefault="00BA62FB" w:rsidP="0094385B">
            <w:r>
              <w:lastRenderedPageBreak/>
              <w:t xml:space="preserve">Учить чтению целыми словами; учить выделять звуки из речи; учить различать звуки;  развивать </w:t>
            </w:r>
            <w:r>
              <w:lastRenderedPageBreak/>
              <w:t xml:space="preserve">умение выделять ударный слог; прививать навыки выразительного чтения;  </w:t>
            </w:r>
          </w:p>
        </w:tc>
        <w:tc>
          <w:tcPr>
            <w:tcW w:w="2977" w:type="dxa"/>
          </w:tcPr>
          <w:p w:rsidR="00BA62FB" w:rsidRPr="008E5631" w:rsidRDefault="00BA62FB" w:rsidP="0094385B">
            <w:r>
              <w:lastRenderedPageBreak/>
              <w:t xml:space="preserve">Умение проводить звуковой анализ слов;   умение  ; умение </w:t>
            </w:r>
            <w:r>
              <w:lastRenderedPageBreak/>
              <w:t>объяснять значения слов; умение выделять ударный слог; умение читать тексты; озаглавливать текст</w:t>
            </w:r>
            <w:proofErr w:type="gramStart"/>
            <w:r>
              <w:t xml:space="preserve">;  ; </w:t>
            </w:r>
            <w:proofErr w:type="gramEnd"/>
            <w:r>
              <w:t>умение работать в парах.</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 xml:space="preserve">Буква </w:t>
            </w:r>
            <w:proofErr w:type="gramStart"/>
            <w:r w:rsidRPr="006A4DAC">
              <w:rPr>
                <w:b/>
                <w:bCs/>
              </w:rPr>
              <w:t>Ю</w:t>
            </w:r>
            <w:proofErr w:type="gramEnd"/>
            <w:r w:rsidRPr="006A4DAC">
              <w:rPr>
                <w:b/>
                <w:bCs/>
              </w:rPr>
              <w:t xml:space="preserve"> в начале слова</w:t>
            </w:r>
            <w:r w:rsidRPr="006A4DAC">
              <w:t xml:space="preserve"> и </w:t>
            </w:r>
            <w:r w:rsidRPr="006A4DAC">
              <w:rPr>
                <w:b/>
                <w:bCs/>
              </w:rPr>
              <w:t>после</w:t>
            </w:r>
            <w:r w:rsidRPr="006A4DAC">
              <w:t xml:space="preserve"> </w:t>
            </w:r>
            <w:r w:rsidRPr="006A4DAC">
              <w:rPr>
                <w:b/>
              </w:rPr>
              <w:t>гласных.</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Чтение слов и предложений.</w:t>
            </w:r>
            <w:r w:rsidRPr="006A4DAC">
              <w:rPr>
                <w:b/>
                <w:bCs/>
              </w:rPr>
              <w:t xml:space="preserve"> Буква </w:t>
            </w:r>
            <w:proofErr w:type="gramStart"/>
            <w:r w:rsidRPr="006A4DAC">
              <w:rPr>
                <w:b/>
                <w:bCs/>
              </w:rPr>
              <w:t>Ю</w:t>
            </w:r>
            <w:proofErr w:type="gramEnd"/>
            <w:r w:rsidRPr="006A4DAC">
              <w:rPr>
                <w:b/>
                <w:bCs/>
              </w:rPr>
              <w:t xml:space="preserve"> после согласных.</w:t>
            </w:r>
            <w:r w:rsidRPr="006A4DAC">
              <w:t xml:space="preserve"> Чтение слов: лук — люк, круг — крюк.</w:t>
            </w:r>
            <w:r w:rsidRPr="006A4DAC">
              <w:rPr>
                <w:b/>
              </w:rPr>
              <w:t xml:space="preserve"> Узелки на память.</w:t>
            </w:r>
            <w:r w:rsidRPr="006A4DAC">
              <w:t xml:space="preserve"> Выбери песенку. Чтение текста целыми словами без пропусков и искажений. </w:t>
            </w:r>
          </w:p>
          <w:p w:rsidR="00BA62FB" w:rsidRDefault="00355350" w:rsidP="00355350">
            <w:proofErr w:type="spellStart"/>
            <w:r w:rsidRPr="006A4DAC">
              <w:rPr>
                <w:b/>
              </w:rPr>
              <w:t>Вн.чт</w:t>
            </w:r>
            <w:proofErr w:type="spellEnd"/>
            <w:r w:rsidRPr="006A4DAC">
              <w:rPr>
                <w:b/>
              </w:rPr>
              <w:t>.</w:t>
            </w:r>
            <w:r w:rsidRPr="006A4DAC">
              <w:t xml:space="preserve"> «Устное народное творчество».</w:t>
            </w:r>
          </w:p>
        </w:tc>
        <w:tc>
          <w:tcPr>
            <w:tcW w:w="3827" w:type="dxa"/>
          </w:tcPr>
          <w:p w:rsidR="00BA62FB" w:rsidRPr="008E5631" w:rsidRDefault="00BA62FB" w:rsidP="0094385B">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rPr>
              <w:t xml:space="preserve">Звук [ш], буква </w:t>
            </w:r>
            <w:proofErr w:type="spellStart"/>
            <w:r w:rsidRPr="006A4DAC">
              <w:rPr>
                <w:b/>
              </w:rPr>
              <w:t>Шш</w:t>
            </w:r>
            <w:proofErr w:type="spellEnd"/>
            <w:r w:rsidRPr="006A4DAC">
              <w:rPr>
                <w:b/>
              </w:rPr>
              <w:t>.</w:t>
            </w:r>
            <w:r w:rsidRPr="006A4DAC">
              <w:t xml:space="preserve"> </w:t>
            </w:r>
          </w:p>
        </w:tc>
        <w:tc>
          <w:tcPr>
            <w:tcW w:w="425" w:type="dxa"/>
          </w:tcPr>
          <w:p w:rsidR="00BA62FB" w:rsidRPr="008E5631" w:rsidRDefault="00BA62FB" w:rsidP="0094385B">
            <w:r>
              <w:t>1</w:t>
            </w:r>
          </w:p>
        </w:tc>
        <w:tc>
          <w:tcPr>
            <w:tcW w:w="3402" w:type="dxa"/>
          </w:tcPr>
          <w:p w:rsidR="00BA62FB" w:rsidRDefault="00355350" w:rsidP="0094385B">
            <w:r w:rsidRPr="006A4DAC">
              <w:t>Сравнение звуков [ш] — [ж]. Чтение слов и предложений.</w:t>
            </w:r>
          </w:p>
        </w:tc>
        <w:tc>
          <w:tcPr>
            <w:tcW w:w="3827" w:type="dxa"/>
          </w:tcPr>
          <w:p w:rsidR="00BA62FB" w:rsidRPr="008E5631" w:rsidRDefault="00BA62FB" w:rsidP="0094385B">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8E5631" w:rsidRDefault="00BA62FB" w:rsidP="0094385B">
            <w:r>
              <w:t>Умение проводить звуковой анализ слов;   умение читать  ; умение объяснять значения слов; умение выделять ударный слог; умение читать тексты; озаглавливать текст</w:t>
            </w:r>
            <w:proofErr w:type="gramStart"/>
            <w:r>
              <w:t xml:space="preserve">;  ; </w:t>
            </w:r>
            <w:proofErr w:type="gramEnd"/>
            <w:r>
              <w:t xml:space="preserve">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Звук [</w:t>
            </w:r>
            <w:proofErr w:type="gramStart"/>
            <w:r w:rsidRPr="006A4DAC">
              <w:rPr>
                <w:b/>
                <w:bCs/>
              </w:rPr>
              <w:t>ч</w:t>
            </w:r>
            <w:proofErr w:type="gramEnd"/>
            <w:r w:rsidRPr="006A4DAC">
              <w:rPr>
                <w:b/>
                <w:bCs/>
              </w:rPr>
              <w:t xml:space="preserve">`], буква </w:t>
            </w:r>
            <w:proofErr w:type="spellStart"/>
            <w:r w:rsidRPr="006A4DAC">
              <w:rPr>
                <w:b/>
                <w:bCs/>
              </w:rPr>
              <w:t>Чч</w:t>
            </w:r>
            <w:proofErr w:type="spellEnd"/>
            <w:r w:rsidRPr="006A4DAC">
              <w:rPr>
                <w:b/>
                <w:bCs/>
              </w:rPr>
              <w:t>.</w:t>
            </w:r>
            <w:r w:rsidRPr="006A4DAC">
              <w:t xml:space="preserve"> </w:t>
            </w:r>
          </w:p>
        </w:tc>
        <w:tc>
          <w:tcPr>
            <w:tcW w:w="425" w:type="dxa"/>
          </w:tcPr>
          <w:p w:rsidR="00BA62FB" w:rsidRPr="008E5631" w:rsidRDefault="00BA62FB" w:rsidP="0094385B">
            <w:r>
              <w:t>1</w:t>
            </w:r>
          </w:p>
        </w:tc>
        <w:tc>
          <w:tcPr>
            <w:tcW w:w="3402" w:type="dxa"/>
          </w:tcPr>
          <w:p w:rsidR="00BA62FB" w:rsidRDefault="00355350" w:rsidP="0094385B">
            <w:r w:rsidRPr="006A4DAC">
              <w:t>Чтение слов и предложений. С новой буквой. Отработка слогового чтения и чтения целыми словами.</w:t>
            </w:r>
          </w:p>
        </w:tc>
        <w:tc>
          <w:tcPr>
            <w:tcW w:w="3827" w:type="dxa"/>
          </w:tcPr>
          <w:p w:rsidR="00BA62FB" w:rsidRPr="008E5631" w:rsidRDefault="00BA62FB" w:rsidP="0094385B">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8E5631" w:rsidRDefault="00BA62FB" w:rsidP="0094385B">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6A4DAC" w:rsidRDefault="00BA62FB" w:rsidP="00355350">
            <w:pPr>
              <w:contextualSpacing/>
              <w:jc w:val="both"/>
            </w:pPr>
            <w:r w:rsidRPr="006A4DAC">
              <w:rPr>
                <w:b/>
                <w:bCs/>
              </w:rPr>
              <w:t xml:space="preserve">Звук [щ`]. Буква </w:t>
            </w:r>
            <w:proofErr w:type="spellStart"/>
            <w:r w:rsidRPr="006A4DAC">
              <w:rPr>
                <w:b/>
                <w:bCs/>
              </w:rPr>
              <w:t>Щщ</w:t>
            </w:r>
            <w:proofErr w:type="spellEnd"/>
            <w:r w:rsidRPr="006A4DAC">
              <w:rPr>
                <w:b/>
                <w:bCs/>
              </w:rPr>
              <w:t>.</w:t>
            </w:r>
            <w:r w:rsidRPr="006A4DAC">
              <w:t xml:space="preserve"> </w:t>
            </w:r>
          </w:p>
          <w:p w:rsidR="00BA62FB" w:rsidRPr="006A4DAC" w:rsidRDefault="00BA62FB" w:rsidP="0094385B">
            <w:pPr>
              <w:contextualSpacing/>
              <w:jc w:val="both"/>
            </w:pPr>
          </w:p>
        </w:tc>
        <w:tc>
          <w:tcPr>
            <w:tcW w:w="425" w:type="dxa"/>
          </w:tcPr>
          <w:p w:rsidR="00BA62FB" w:rsidRPr="006A4DAC" w:rsidRDefault="00BA62FB" w:rsidP="0094385B">
            <w:pPr>
              <w:contextualSpacing/>
              <w:jc w:val="both"/>
            </w:pPr>
            <w:r>
              <w:t>1</w:t>
            </w:r>
          </w:p>
        </w:tc>
        <w:tc>
          <w:tcPr>
            <w:tcW w:w="3402" w:type="dxa"/>
          </w:tcPr>
          <w:p w:rsidR="00355350" w:rsidRPr="006A4DAC" w:rsidRDefault="00355350" w:rsidP="00355350">
            <w:pPr>
              <w:contextualSpacing/>
              <w:jc w:val="both"/>
            </w:pPr>
            <w:r w:rsidRPr="006A4DAC">
              <w:t>Упражнение в темповом чтении слов и предложений. Культура общения.</w:t>
            </w:r>
          </w:p>
          <w:p w:rsidR="00BA62FB" w:rsidRDefault="00355350" w:rsidP="00355350">
            <w:pPr>
              <w:contextualSpacing/>
              <w:jc w:val="both"/>
            </w:pPr>
            <w:proofErr w:type="spellStart"/>
            <w:r w:rsidRPr="006A4DAC">
              <w:rPr>
                <w:b/>
              </w:rPr>
              <w:t>Вн.чт</w:t>
            </w:r>
            <w:proofErr w:type="spellEnd"/>
            <w:r w:rsidRPr="006A4DAC">
              <w:rPr>
                <w:b/>
              </w:rPr>
              <w:t>.</w:t>
            </w:r>
            <w:r w:rsidRPr="006A4DAC">
              <w:t xml:space="preserve"> «Стихи </w:t>
            </w:r>
            <w:proofErr w:type="spellStart"/>
            <w:r w:rsidRPr="006A4DAC">
              <w:t>С.Михалкова</w:t>
            </w:r>
            <w:proofErr w:type="spellEnd"/>
            <w:r w:rsidRPr="006A4DAC">
              <w:t>».</w:t>
            </w:r>
          </w:p>
        </w:tc>
        <w:tc>
          <w:tcPr>
            <w:tcW w:w="3827" w:type="dxa"/>
          </w:tcPr>
          <w:p w:rsidR="00BA62FB" w:rsidRPr="00B40529" w:rsidRDefault="00BA62FB" w:rsidP="0094385B">
            <w:pPr>
              <w:contextualSpacing/>
              <w:jc w:val="both"/>
            </w:pPr>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 xml:space="preserve">Звук [ц], буква </w:t>
            </w:r>
            <w:proofErr w:type="spellStart"/>
            <w:r w:rsidRPr="006A4DAC">
              <w:rPr>
                <w:b/>
                <w:bCs/>
              </w:rPr>
              <w:t>Цц</w:t>
            </w:r>
            <w:proofErr w:type="spellEnd"/>
            <w:r w:rsidRPr="006A4DAC">
              <w:rPr>
                <w:b/>
                <w:bCs/>
              </w:rPr>
              <w:t>.</w:t>
            </w:r>
            <w:r w:rsidRPr="006A4DAC">
              <w:t xml:space="preserve"> </w:t>
            </w:r>
          </w:p>
        </w:tc>
        <w:tc>
          <w:tcPr>
            <w:tcW w:w="425" w:type="dxa"/>
          </w:tcPr>
          <w:p w:rsidR="00BA62FB" w:rsidRPr="008E5631" w:rsidRDefault="00BA62FB" w:rsidP="0094385B">
            <w:r>
              <w:t>1</w:t>
            </w:r>
          </w:p>
        </w:tc>
        <w:tc>
          <w:tcPr>
            <w:tcW w:w="3402" w:type="dxa"/>
          </w:tcPr>
          <w:p w:rsidR="00BA62FB" w:rsidRDefault="00355350" w:rsidP="0094385B">
            <w:pPr>
              <w:contextualSpacing/>
              <w:jc w:val="both"/>
            </w:pPr>
            <w:r w:rsidRPr="006A4DAC">
              <w:t>Чтение текста по слогам и целыми словами. Диалог.</w:t>
            </w:r>
          </w:p>
        </w:tc>
        <w:tc>
          <w:tcPr>
            <w:tcW w:w="3827" w:type="dxa"/>
          </w:tcPr>
          <w:p w:rsidR="00BA62FB" w:rsidRPr="00B40529" w:rsidRDefault="00BA62FB" w:rsidP="0094385B">
            <w:pPr>
              <w:contextualSpacing/>
              <w:jc w:val="both"/>
            </w:pPr>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bCs/>
              </w:rPr>
              <w:t xml:space="preserve">Звук [ф], [ф`], буква </w:t>
            </w:r>
            <w:proofErr w:type="spellStart"/>
            <w:r w:rsidRPr="006A4DAC">
              <w:rPr>
                <w:b/>
                <w:bCs/>
              </w:rPr>
              <w:t>Фф</w:t>
            </w:r>
            <w:proofErr w:type="spellEnd"/>
            <w:r w:rsidRPr="006A4DAC">
              <w:rPr>
                <w:b/>
                <w:bCs/>
              </w:rPr>
              <w:t>.</w:t>
            </w:r>
            <w:r w:rsidRPr="006A4DAC">
              <w:t xml:space="preserve"> </w:t>
            </w:r>
          </w:p>
        </w:tc>
        <w:tc>
          <w:tcPr>
            <w:tcW w:w="425" w:type="dxa"/>
          </w:tcPr>
          <w:p w:rsidR="00BA62FB" w:rsidRPr="008E5631" w:rsidRDefault="00BA62FB" w:rsidP="0094385B">
            <w:r>
              <w:t>1</w:t>
            </w:r>
          </w:p>
        </w:tc>
        <w:tc>
          <w:tcPr>
            <w:tcW w:w="3402" w:type="dxa"/>
          </w:tcPr>
          <w:p w:rsidR="00BA62FB" w:rsidRDefault="00355350" w:rsidP="0094385B">
            <w:pPr>
              <w:contextualSpacing/>
              <w:jc w:val="both"/>
            </w:pPr>
            <w:r w:rsidRPr="006A4DAC">
              <w:t>Сравнение звуков [в]</w:t>
            </w:r>
            <w:r w:rsidRPr="006A4DAC">
              <w:rPr>
                <w:lang w:val="en-US"/>
              </w:rPr>
              <w:t> </w:t>
            </w:r>
            <w:r w:rsidRPr="006A4DAC">
              <w:t>—</w:t>
            </w:r>
            <w:r w:rsidRPr="006A4DAC">
              <w:rPr>
                <w:lang w:val="en-US"/>
              </w:rPr>
              <w:t> </w:t>
            </w:r>
            <w:r w:rsidRPr="006A4DAC">
              <w:t>[</w:t>
            </w:r>
            <w:proofErr w:type="gramStart"/>
            <w:r w:rsidRPr="006A4DAC">
              <w:t>ф</w:t>
            </w:r>
            <w:proofErr w:type="gramEnd"/>
            <w:r w:rsidRPr="006A4DAC">
              <w:t>]. Упражнения по «</w:t>
            </w:r>
            <w:proofErr w:type="spellStart"/>
            <w:r w:rsidRPr="006A4DAC">
              <w:t>Читалочке</w:t>
            </w:r>
            <w:proofErr w:type="spellEnd"/>
            <w:r w:rsidRPr="006A4DAC">
              <w:t>».</w:t>
            </w:r>
          </w:p>
        </w:tc>
        <w:tc>
          <w:tcPr>
            <w:tcW w:w="3827" w:type="dxa"/>
          </w:tcPr>
          <w:p w:rsidR="00BA62FB" w:rsidRPr="00B40529" w:rsidRDefault="00BA62FB" w:rsidP="0094385B">
            <w:pPr>
              <w:contextualSpacing/>
              <w:jc w:val="both"/>
            </w:pPr>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8E5631" w:rsidRDefault="00BA62FB" w:rsidP="00355350">
            <w:pPr>
              <w:contextualSpacing/>
              <w:jc w:val="both"/>
            </w:pPr>
            <w:r w:rsidRPr="006A4DAC">
              <w:rPr>
                <w:b/>
                <w:bCs/>
              </w:rPr>
              <w:t>Разделительные ь и ъ.</w:t>
            </w:r>
            <w:r w:rsidRPr="006A4DAC">
              <w:t xml:space="preserve"> </w:t>
            </w:r>
          </w:p>
          <w:p w:rsidR="00BA62FB" w:rsidRPr="008E5631" w:rsidRDefault="00BA62FB" w:rsidP="0094385B"/>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Сравнение слов семя</w:t>
            </w:r>
            <w:r w:rsidRPr="006A4DAC">
              <w:rPr>
                <w:lang w:val="en-US"/>
              </w:rPr>
              <w:t> </w:t>
            </w:r>
            <w:r w:rsidRPr="006A4DAC">
              <w:t>—</w:t>
            </w:r>
            <w:r w:rsidRPr="006A4DAC">
              <w:rPr>
                <w:lang w:val="en-US"/>
              </w:rPr>
              <w:t> </w:t>
            </w:r>
            <w:r w:rsidRPr="006A4DAC">
              <w:t>семья; поехал — подъехал и др. Повторение. Чтение текстов. Работа в паре: «Моя первая энциклопедия».</w:t>
            </w:r>
          </w:p>
          <w:p w:rsidR="00355350" w:rsidRPr="006A4DAC" w:rsidRDefault="00355350" w:rsidP="00355350">
            <w:pPr>
              <w:contextualSpacing/>
              <w:jc w:val="both"/>
            </w:pPr>
            <w:r w:rsidRPr="006A4DAC">
              <w:rPr>
                <w:b/>
              </w:rPr>
              <w:t>Узелки на память.</w:t>
            </w:r>
            <w:r w:rsidRPr="006A4DAC">
              <w:t xml:space="preserve"> Классификация букв. Чтение текстов «На что клад, когда в </w:t>
            </w:r>
            <w:r w:rsidRPr="006A4DAC">
              <w:lastRenderedPageBreak/>
              <w:t>семье лад».</w:t>
            </w:r>
          </w:p>
          <w:p w:rsidR="00BA62FB" w:rsidRDefault="00355350" w:rsidP="00355350">
            <w:pPr>
              <w:contextualSpacing/>
              <w:jc w:val="both"/>
            </w:pPr>
            <w:proofErr w:type="spellStart"/>
            <w:r w:rsidRPr="006A4DAC">
              <w:rPr>
                <w:b/>
              </w:rPr>
              <w:t>Вн.чт</w:t>
            </w:r>
            <w:proofErr w:type="spellEnd"/>
            <w:r w:rsidRPr="006A4DAC">
              <w:rPr>
                <w:b/>
              </w:rPr>
              <w:t>.</w:t>
            </w:r>
            <w:r w:rsidRPr="006A4DAC">
              <w:t xml:space="preserve"> «Моя первая энциклопедия».</w:t>
            </w:r>
          </w:p>
        </w:tc>
        <w:tc>
          <w:tcPr>
            <w:tcW w:w="3827" w:type="dxa"/>
          </w:tcPr>
          <w:p w:rsidR="00BA62FB" w:rsidRPr="00B40529" w:rsidRDefault="00BA62FB" w:rsidP="0094385B">
            <w:pPr>
              <w:contextualSpacing/>
              <w:jc w:val="both"/>
            </w:pPr>
            <w:r>
              <w:lastRenderedPageBreak/>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w:t>
            </w:r>
            <w:r>
              <w:lastRenderedPageBreak/>
              <w:t xml:space="preserve">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8E5631" w:rsidRDefault="00BA62FB" w:rsidP="00355350">
            <w:r w:rsidRPr="006A4DAC">
              <w:rPr>
                <w:b/>
              </w:rPr>
              <w:t>Алфавит.</w:t>
            </w:r>
            <w:r w:rsidRPr="006A4DAC">
              <w:t xml:space="preserve"> </w:t>
            </w:r>
          </w:p>
        </w:tc>
        <w:tc>
          <w:tcPr>
            <w:tcW w:w="425" w:type="dxa"/>
          </w:tcPr>
          <w:p w:rsidR="00BA62FB" w:rsidRPr="008E5631" w:rsidRDefault="00BA62FB" w:rsidP="0094385B">
            <w:r>
              <w:t>1</w:t>
            </w:r>
          </w:p>
        </w:tc>
        <w:tc>
          <w:tcPr>
            <w:tcW w:w="3402" w:type="dxa"/>
          </w:tcPr>
          <w:p w:rsidR="00BA62FB" w:rsidRDefault="00355350" w:rsidP="0094385B">
            <w:pPr>
              <w:contextualSpacing/>
              <w:jc w:val="both"/>
            </w:pPr>
            <w:r w:rsidRPr="006A4DAC">
              <w:t>Чтение загадок о буквах. Завершение «Веселого путешествия от</w:t>
            </w:r>
            <w:proofErr w:type="gramStart"/>
            <w:r w:rsidRPr="006A4DAC">
              <w:t xml:space="preserve"> А</w:t>
            </w:r>
            <w:proofErr w:type="gramEnd"/>
            <w:r w:rsidRPr="006A4DAC">
              <w:t xml:space="preserve"> до Я».</w:t>
            </w:r>
          </w:p>
        </w:tc>
        <w:tc>
          <w:tcPr>
            <w:tcW w:w="3827" w:type="dxa"/>
          </w:tcPr>
          <w:p w:rsidR="00BA62FB" w:rsidRPr="00B40529" w:rsidRDefault="00BA62FB" w:rsidP="0094385B">
            <w:pPr>
              <w:contextualSpacing/>
              <w:jc w:val="both"/>
            </w:pPr>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355350" w:rsidRPr="006A4DAC" w:rsidRDefault="00BA62FB" w:rsidP="0091307F">
            <w:pPr>
              <w:contextualSpacing/>
            </w:pPr>
            <w:r w:rsidRPr="006A4DAC">
              <w:rPr>
                <w:b/>
              </w:rPr>
              <w:t>По страницам старинных азбук.</w:t>
            </w:r>
          </w:p>
          <w:p w:rsidR="00BA62FB" w:rsidRPr="0091307F" w:rsidRDefault="00BA62FB" w:rsidP="0091307F">
            <w:pPr>
              <w:jc w:val="both"/>
              <w:rPr>
                <w:lang w:val="tt-RU"/>
              </w:rPr>
            </w:pPr>
          </w:p>
        </w:tc>
        <w:tc>
          <w:tcPr>
            <w:tcW w:w="425" w:type="dxa"/>
          </w:tcPr>
          <w:p w:rsidR="00BA62FB" w:rsidRPr="008E5631" w:rsidRDefault="00BA62FB" w:rsidP="0094385B">
            <w:r>
              <w:t>1</w:t>
            </w:r>
          </w:p>
        </w:tc>
        <w:tc>
          <w:tcPr>
            <w:tcW w:w="3402" w:type="dxa"/>
          </w:tcPr>
          <w:p w:rsidR="00355350" w:rsidRPr="006A4DAC" w:rsidRDefault="00355350" w:rsidP="00355350">
            <w:pPr>
              <w:contextualSpacing/>
              <w:jc w:val="both"/>
            </w:pPr>
            <w:r w:rsidRPr="006A4DAC">
              <w:t>Чтение по выбору. «</w:t>
            </w:r>
            <w:proofErr w:type="spellStart"/>
            <w:r w:rsidRPr="006A4DAC">
              <w:t>Читалочка</w:t>
            </w:r>
            <w:proofErr w:type="spellEnd"/>
            <w:r w:rsidRPr="006A4DAC">
              <w:t xml:space="preserve">». </w:t>
            </w:r>
          </w:p>
          <w:p w:rsidR="00BA62FB" w:rsidRDefault="00355350" w:rsidP="00355350">
            <w:pPr>
              <w:contextualSpacing/>
              <w:jc w:val="both"/>
            </w:pPr>
            <w:proofErr w:type="spellStart"/>
            <w:r w:rsidRPr="006A4DAC">
              <w:rPr>
                <w:b/>
              </w:rPr>
              <w:t>Вн.чт</w:t>
            </w:r>
            <w:proofErr w:type="spellEnd"/>
            <w:r w:rsidRPr="006A4DAC">
              <w:rPr>
                <w:b/>
              </w:rPr>
              <w:t>.</w:t>
            </w:r>
            <w:r>
              <w:t xml:space="preserve"> «Произведения из старинных </w:t>
            </w:r>
            <w:r w:rsidRPr="006A4DAC">
              <w:t>азбук</w:t>
            </w:r>
          </w:p>
        </w:tc>
        <w:tc>
          <w:tcPr>
            <w:tcW w:w="3827" w:type="dxa"/>
          </w:tcPr>
          <w:p w:rsidR="00BA62FB" w:rsidRDefault="00BA62FB" w:rsidP="0094385B">
            <w:pPr>
              <w:contextualSpacing/>
              <w:jc w:val="both"/>
            </w:pPr>
            <w: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p w:rsidR="00BA62FB" w:rsidRPr="00B40529" w:rsidRDefault="00BA62FB" w:rsidP="0094385B">
            <w:pPr>
              <w:contextualSpacing/>
              <w:jc w:val="both"/>
            </w:pPr>
          </w:p>
        </w:tc>
        <w:tc>
          <w:tcPr>
            <w:tcW w:w="2977" w:type="dxa"/>
          </w:tcPr>
          <w:p w:rsidR="00BA62FB" w:rsidRPr="00B40529" w:rsidRDefault="00BA62FB" w:rsidP="0094385B">
            <w:pPr>
              <w:contextualSpacing/>
              <w:jc w:val="both"/>
            </w:pPr>
            <w:r>
              <w:t>Умение проводить звуковой анализ слов;   умение читать</w:t>
            </w:r>
            <w:proofErr w:type="gramStart"/>
            <w:r>
              <w:t xml:space="preserve">  ;</w:t>
            </w:r>
            <w:proofErr w:type="gramEnd"/>
            <w: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965EAC" w:rsidRDefault="00BA62FB" w:rsidP="0094385B">
            <w:r w:rsidRPr="00965EAC">
              <w:rPr>
                <w:b/>
                <w:sz w:val="22"/>
              </w:rPr>
              <w:t xml:space="preserve">Произведения </w:t>
            </w:r>
            <w:proofErr w:type="spellStart"/>
            <w:r w:rsidRPr="00965EAC">
              <w:rPr>
                <w:b/>
                <w:sz w:val="22"/>
              </w:rPr>
              <w:t>Л.Толстого</w:t>
            </w:r>
            <w:proofErr w:type="spellEnd"/>
            <w:r w:rsidRPr="00965EAC">
              <w:rPr>
                <w:b/>
                <w:sz w:val="22"/>
              </w:rPr>
              <w:t xml:space="preserve"> и  </w:t>
            </w:r>
            <w:proofErr w:type="spellStart"/>
            <w:r w:rsidRPr="00965EAC">
              <w:rPr>
                <w:b/>
                <w:sz w:val="22"/>
              </w:rPr>
              <w:t>К.Ушинского</w:t>
            </w:r>
            <w:proofErr w:type="spellEnd"/>
            <w:r w:rsidRPr="00965EAC">
              <w:rPr>
                <w:b/>
                <w:sz w:val="22"/>
              </w:rPr>
              <w:t>.</w:t>
            </w:r>
          </w:p>
        </w:tc>
        <w:tc>
          <w:tcPr>
            <w:tcW w:w="425" w:type="dxa"/>
          </w:tcPr>
          <w:p w:rsidR="00BA62FB" w:rsidRPr="00965EAC" w:rsidRDefault="00BA62FB" w:rsidP="0094385B">
            <w:r w:rsidRPr="00965EAC">
              <w:rPr>
                <w:sz w:val="22"/>
              </w:rPr>
              <w:t>1</w:t>
            </w:r>
          </w:p>
        </w:tc>
        <w:tc>
          <w:tcPr>
            <w:tcW w:w="3402" w:type="dxa"/>
          </w:tcPr>
          <w:p w:rsidR="00BA62FB" w:rsidRPr="00965EAC" w:rsidRDefault="00BA62FB" w:rsidP="0094385B"/>
        </w:tc>
        <w:tc>
          <w:tcPr>
            <w:tcW w:w="3827" w:type="dxa"/>
          </w:tcPr>
          <w:p w:rsidR="00BA62FB" w:rsidRPr="00965EAC" w:rsidRDefault="00BA62FB" w:rsidP="0094385B">
            <w:r w:rsidRPr="00965EAC">
              <w:rPr>
                <w:sz w:val="22"/>
              </w:rPr>
              <w:t xml:space="preserve">    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965EAC" w:rsidRDefault="00BA62FB" w:rsidP="0094385B">
            <w:r w:rsidRPr="00965EAC">
              <w:rPr>
                <w:sz w:val="22"/>
              </w:rPr>
              <w:t>Умение проводить звуковой анализ слов;   умение читать</w:t>
            </w:r>
            <w:proofErr w:type="gramStart"/>
            <w:r w:rsidRPr="00965EAC">
              <w:rPr>
                <w:sz w:val="22"/>
              </w:rPr>
              <w:t xml:space="preserve">  ;</w:t>
            </w:r>
            <w:proofErr w:type="gramEnd"/>
            <w:r w:rsidRPr="00965EAC">
              <w:rPr>
                <w:sz w:val="22"/>
              </w:rP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5F3D74" w:rsidRDefault="00BA62FB" w:rsidP="0094385B">
            <w:pPr>
              <w:rPr>
                <w:b/>
              </w:rPr>
            </w:pPr>
          </w:p>
        </w:tc>
        <w:tc>
          <w:tcPr>
            <w:tcW w:w="851" w:type="dxa"/>
          </w:tcPr>
          <w:p w:rsidR="00BA62FB" w:rsidRPr="005F3D74" w:rsidRDefault="00BA62FB" w:rsidP="0094385B">
            <w:pPr>
              <w:rPr>
                <w:b/>
              </w:rPr>
            </w:pPr>
          </w:p>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965EAC" w:rsidRDefault="00BA62FB" w:rsidP="00355350">
            <w:pPr>
              <w:ind w:firstLine="708"/>
            </w:pPr>
            <w:r w:rsidRPr="00965EAC">
              <w:rPr>
                <w:b/>
                <w:sz w:val="22"/>
              </w:rPr>
              <w:t xml:space="preserve">Про всё на свете. </w:t>
            </w:r>
            <w:proofErr w:type="spellStart"/>
            <w:r w:rsidRPr="00965EAC">
              <w:rPr>
                <w:b/>
                <w:sz w:val="22"/>
              </w:rPr>
              <w:t>Б.Заходер</w:t>
            </w:r>
            <w:proofErr w:type="spellEnd"/>
            <w:r w:rsidRPr="00965EAC">
              <w:rPr>
                <w:b/>
                <w:sz w:val="22"/>
              </w:rPr>
              <w:t xml:space="preserve">. «Почему?» Об одном и том же по-разному. </w:t>
            </w:r>
          </w:p>
        </w:tc>
        <w:tc>
          <w:tcPr>
            <w:tcW w:w="425" w:type="dxa"/>
          </w:tcPr>
          <w:p w:rsidR="00BA62FB" w:rsidRPr="00965EAC" w:rsidRDefault="00BA62FB" w:rsidP="0094385B">
            <w:r w:rsidRPr="00965EAC">
              <w:rPr>
                <w:sz w:val="22"/>
              </w:rPr>
              <w:t>1</w:t>
            </w:r>
          </w:p>
        </w:tc>
        <w:tc>
          <w:tcPr>
            <w:tcW w:w="3402" w:type="dxa"/>
          </w:tcPr>
          <w:p w:rsidR="00BA62FB" w:rsidRPr="00965EAC" w:rsidRDefault="00355350" w:rsidP="0094385B">
            <w:pPr>
              <w:contextualSpacing/>
              <w:jc w:val="both"/>
            </w:pPr>
            <w:r w:rsidRPr="00965EAC">
              <w:rPr>
                <w:sz w:val="22"/>
              </w:rPr>
              <w:t>Писатели и музыканты.</w:t>
            </w:r>
          </w:p>
        </w:tc>
        <w:tc>
          <w:tcPr>
            <w:tcW w:w="3827" w:type="dxa"/>
          </w:tcPr>
          <w:p w:rsidR="00BA62FB" w:rsidRPr="00965EAC" w:rsidRDefault="00BA62FB" w:rsidP="0094385B">
            <w:pPr>
              <w:contextualSpacing/>
              <w:jc w:val="both"/>
            </w:pPr>
            <w:r w:rsidRPr="00965EAC">
              <w:rPr>
                <w:sz w:val="22"/>
              </w:rPr>
              <w:t>Учить чтению целыми словами; учить выделять звуки из речи; учить различать звуки;  развивать умение выделять ударный слог; прививать навыки выразительного чтения.</w:t>
            </w:r>
          </w:p>
        </w:tc>
        <w:tc>
          <w:tcPr>
            <w:tcW w:w="2977" w:type="dxa"/>
          </w:tcPr>
          <w:p w:rsidR="00BA62FB" w:rsidRPr="00965EAC" w:rsidRDefault="00BA62FB" w:rsidP="0094385B">
            <w:pPr>
              <w:contextualSpacing/>
              <w:jc w:val="both"/>
            </w:pPr>
            <w:r w:rsidRPr="00965EAC">
              <w:rPr>
                <w:sz w:val="22"/>
              </w:rPr>
              <w:t>Умение проводить звуковой анализ слов;   умение читать</w:t>
            </w:r>
            <w:proofErr w:type="gramStart"/>
            <w:r w:rsidRPr="00965EAC">
              <w:rPr>
                <w:sz w:val="22"/>
              </w:rPr>
              <w:t xml:space="preserve">  ;</w:t>
            </w:r>
            <w:proofErr w:type="gramEnd"/>
            <w:r w:rsidRPr="00965EAC">
              <w:rPr>
                <w:sz w:val="22"/>
              </w:rP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BA62FB" w:rsidRPr="008E5631" w:rsidTr="00DE6ED4">
        <w:trPr>
          <w:trHeight w:val="508"/>
        </w:trPr>
        <w:tc>
          <w:tcPr>
            <w:tcW w:w="709" w:type="dxa"/>
          </w:tcPr>
          <w:p w:rsidR="00BA62FB" w:rsidRPr="008E5631" w:rsidRDefault="00BA62FB" w:rsidP="007C36DF">
            <w:pPr>
              <w:numPr>
                <w:ilvl w:val="0"/>
                <w:numId w:val="2"/>
              </w:numPr>
            </w:pPr>
          </w:p>
        </w:tc>
        <w:tc>
          <w:tcPr>
            <w:tcW w:w="2552" w:type="dxa"/>
          </w:tcPr>
          <w:p w:rsidR="00BA62FB" w:rsidRPr="00965EAC" w:rsidRDefault="00BA62FB" w:rsidP="0094385B">
            <w:pPr>
              <w:contextualSpacing/>
              <w:jc w:val="both"/>
            </w:pPr>
            <w:r w:rsidRPr="00965EAC">
              <w:rPr>
                <w:b/>
                <w:sz w:val="22"/>
              </w:rPr>
              <w:t xml:space="preserve">Книга природы. </w:t>
            </w:r>
          </w:p>
          <w:p w:rsidR="00BA62FB" w:rsidRPr="00965EAC" w:rsidRDefault="00BA62FB" w:rsidP="00355350">
            <w:pPr>
              <w:contextualSpacing/>
              <w:rPr>
                <w:b/>
              </w:rPr>
            </w:pPr>
            <w:r w:rsidRPr="00965EAC">
              <w:rPr>
                <w:b/>
                <w:sz w:val="22"/>
              </w:rPr>
              <w:t xml:space="preserve">Час потехи. </w:t>
            </w:r>
          </w:p>
          <w:p w:rsidR="00BA62FB" w:rsidRPr="00965EAC" w:rsidRDefault="00BA62FB" w:rsidP="0094385B">
            <w:pPr>
              <w:contextualSpacing/>
              <w:jc w:val="both"/>
            </w:pPr>
            <w:r w:rsidRPr="00965EAC">
              <w:rPr>
                <w:b/>
                <w:sz w:val="22"/>
              </w:rPr>
              <w:lastRenderedPageBreak/>
              <w:t xml:space="preserve">Большие и маленькие секреты. </w:t>
            </w:r>
          </w:p>
          <w:p w:rsidR="00BA62FB" w:rsidRPr="00965EAC" w:rsidRDefault="00BA62FB" w:rsidP="0094385B"/>
        </w:tc>
        <w:tc>
          <w:tcPr>
            <w:tcW w:w="425" w:type="dxa"/>
          </w:tcPr>
          <w:p w:rsidR="00BA62FB" w:rsidRPr="00965EAC" w:rsidRDefault="00BA62FB" w:rsidP="0094385B">
            <w:r w:rsidRPr="00965EAC">
              <w:rPr>
                <w:sz w:val="22"/>
              </w:rPr>
              <w:lastRenderedPageBreak/>
              <w:t>1</w:t>
            </w:r>
          </w:p>
        </w:tc>
        <w:tc>
          <w:tcPr>
            <w:tcW w:w="3402" w:type="dxa"/>
          </w:tcPr>
          <w:p w:rsidR="00355350" w:rsidRDefault="00355350" w:rsidP="0094385B">
            <w:pPr>
              <w:contextualSpacing/>
              <w:jc w:val="both"/>
            </w:pPr>
            <w:r w:rsidRPr="00965EAC">
              <w:rPr>
                <w:sz w:val="22"/>
              </w:rPr>
              <w:t xml:space="preserve">Произведения </w:t>
            </w:r>
            <w:proofErr w:type="spellStart"/>
            <w:r w:rsidRPr="00965EAC">
              <w:rPr>
                <w:sz w:val="22"/>
              </w:rPr>
              <w:t>Н.Сладкова</w:t>
            </w:r>
            <w:proofErr w:type="spellEnd"/>
            <w:r w:rsidRPr="00965EAC">
              <w:rPr>
                <w:sz w:val="22"/>
              </w:rPr>
              <w:t xml:space="preserve">, </w:t>
            </w:r>
            <w:proofErr w:type="spellStart"/>
            <w:r w:rsidRPr="00965EAC">
              <w:rPr>
                <w:sz w:val="22"/>
              </w:rPr>
              <w:t>В.Бианки</w:t>
            </w:r>
            <w:proofErr w:type="spellEnd"/>
            <w:r w:rsidRPr="00965EAC">
              <w:rPr>
                <w:sz w:val="22"/>
              </w:rPr>
              <w:t xml:space="preserve">, </w:t>
            </w:r>
            <w:proofErr w:type="spellStart"/>
            <w:r w:rsidRPr="00965EAC">
              <w:rPr>
                <w:sz w:val="22"/>
              </w:rPr>
              <w:t>Н.Матвеевой</w:t>
            </w:r>
            <w:proofErr w:type="spellEnd"/>
            <w:r w:rsidRPr="00965EAC">
              <w:rPr>
                <w:sz w:val="22"/>
              </w:rPr>
              <w:t xml:space="preserve">. </w:t>
            </w:r>
          </w:p>
          <w:p w:rsidR="00355350" w:rsidRDefault="00355350" w:rsidP="0094385B">
            <w:pPr>
              <w:contextualSpacing/>
              <w:jc w:val="both"/>
            </w:pPr>
            <w:r w:rsidRPr="00965EAC">
              <w:rPr>
                <w:sz w:val="22"/>
              </w:rPr>
              <w:lastRenderedPageBreak/>
              <w:t xml:space="preserve">Произведения </w:t>
            </w:r>
            <w:proofErr w:type="spellStart"/>
            <w:r w:rsidRPr="00965EAC">
              <w:rPr>
                <w:sz w:val="22"/>
              </w:rPr>
              <w:t>Д.Хармса</w:t>
            </w:r>
            <w:proofErr w:type="spellEnd"/>
            <w:r w:rsidRPr="00965EAC">
              <w:rPr>
                <w:sz w:val="22"/>
              </w:rPr>
              <w:t xml:space="preserve"> и </w:t>
            </w:r>
            <w:proofErr w:type="spellStart"/>
            <w:r w:rsidRPr="00965EAC">
              <w:rPr>
                <w:sz w:val="22"/>
              </w:rPr>
              <w:t>Б.Заходера</w:t>
            </w:r>
            <w:proofErr w:type="spellEnd"/>
            <w:r w:rsidRPr="00965EAC">
              <w:rPr>
                <w:sz w:val="22"/>
              </w:rPr>
              <w:t xml:space="preserve"> </w:t>
            </w:r>
          </w:p>
          <w:p w:rsidR="00BA62FB" w:rsidRPr="00965EAC" w:rsidRDefault="00355350" w:rsidP="0094385B">
            <w:pPr>
              <w:contextualSpacing/>
              <w:jc w:val="both"/>
            </w:pPr>
            <w:proofErr w:type="spellStart"/>
            <w:r w:rsidRPr="00965EAC">
              <w:rPr>
                <w:sz w:val="22"/>
              </w:rPr>
              <w:t>Д.Чиарди</w:t>
            </w:r>
            <w:proofErr w:type="spellEnd"/>
            <w:r w:rsidRPr="00965EAC">
              <w:rPr>
                <w:sz w:val="22"/>
              </w:rPr>
              <w:t>. «Об удивительных птицах».</w:t>
            </w:r>
          </w:p>
        </w:tc>
        <w:tc>
          <w:tcPr>
            <w:tcW w:w="3827" w:type="dxa"/>
          </w:tcPr>
          <w:p w:rsidR="00BA62FB" w:rsidRPr="00965EAC" w:rsidRDefault="00BA62FB" w:rsidP="0094385B">
            <w:pPr>
              <w:contextualSpacing/>
              <w:jc w:val="both"/>
            </w:pPr>
            <w:r w:rsidRPr="00965EAC">
              <w:rPr>
                <w:sz w:val="22"/>
              </w:rPr>
              <w:lastRenderedPageBreak/>
              <w:t xml:space="preserve">Учить чтению целыми словами; учить выделять звуки из речи; учить </w:t>
            </w:r>
            <w:r w:rsidRPr="00965EAC">
              <w:rPr>
                <w:sz w:val="22"/>
              </w:rPr>
              <w:lastRenderedPageBreak/>
              <w:t>различать звуки;  развивать умение выделять ударный слог; прививать навыки выразительного чтения.</w:t>
            </w:r>
          </w:p>
        </w:tc>
        <w:tc>
          <w:tcPr>
            <w:tcW w:w="2977" w:type="dxa"/>
          </w:tcPr>
          <w:p w:rsidR="00BA62FB" w:rsidRPr="00965EAC" w:rsidRDefault="00BA62FB" w:rsidP="0094385B">
            <w:pPr>
              <w:contextualSpacing/>
              <w:jc w:val="both"/>
            </w:pPr>
            <w:r w:rsidRPr="00965EAC">
              <w:rPr>
                <w:sz w:val="22"/>
              </w:rPr>
              <w:lastRenderedPageBreak/>
              <w:t>Умение проводить звуковой анализ слов;   умение читать</w:t>
            </w:r>
            <w:proofErr w:type="gramStart"/>
            <w:r w:rsidRPr="00965EAC">
              <w:rPr>
                <w:sz w:val="22"/>
              </w:rPr>
              <w:t xml:space="preserve">  </w:t>
            </w:r>
            <w:r w:rsidRPr="00965EAC">
              <w:rPr>
                <w:sz w:val="22"/>
              </w:rPr>
              <w:lastRenderedPageBreak/>
              <w:t>;</w:t>
            </w:r>
            <w:proofErr w:type="gramEnd"/>
            <w:r w:rsidRPr="00965EAC">
              <w:rPr>
                <w:sz w:val="22"/>
              </w:rPr>
              <w:t xml:space="preserve"> умение объяснять значения слов; умение выделять ударный слог; умение читать тексты; озаглавливать текст; умение работать в парах;  </w:t>
            </w:r>
          </w:p>
        </w:tc>
        <w:tc>
          <w:tcPr>
            <w:tcW w:w="850" w:type="dxa"/>
          </w:tcPr>
          <w:p w:rsidR="00BA62FB" w:rsidRPr="008E5631" w:rsidRDefault="00BA62FB" w:rsidP="0094385B"/>
        </w:tc>
        <w:tc>
          <w:tcPr>
            <w:tcW w:w="851" w:type="dxa"/>
          </w:tcPr>
          <w:p w:rsidR="00BA62FB" w:rsidRPr="008E5631" w:rsidRDefault="00BA62FB" w:rsidP="0094385B"/>
        </w:tc>
      </w:tr>
      <w:tr w:rsidR="0091307F" w:rsidRPr="008E5631" w:rsidTr="00DE6ED4">
        <w:trPr>
          <w:trHeight w:val="1146"/>
        </w:trPr>
        <w:tc>
          <w:tcPr>
            <w:tcW w:w="709" w:type="dxa"/>
          </w:tcPr>
          <w:p w:rsidR="0091307F" w:rsidRDefault="0091307F" w:rsidP="00355350">
            <w:pPr>
              <w:ind w:left="176"/>
            </w:pPr>
            <w:r>
              <w:lastRenderedPageBreak/>
              <w:t>41</w:t>
            </w:r>
          </w:p>
          <w:p w:rsidR="0091307F" w:rsidRDefault="0091307F" w:rsidP="0094385B">
            <w:pPr>
              <w:ind w:left="360"/>
            </w:pPr>
          </w:p>
          <w:p w:rsidR="0091307F" w:rsidRDefault="0091307F" w:rsidP="0094385B">
            <w:pPr>
              <w:ind w:left="360"/>
            </w:pPr>
          </w:p>
          <w:p w:rsidR="0091307F" w:rsidRPr="008E5631" w:rsidRDefault="0091307F" w:rsidP="00355350">
            <w:pPr>
              <w:ind w:left="176"/>
            </w:pPr>
          </w:p>
        </w:tc>
        <w:tc>
          <w:tcPr>
            <w:tcW w:w="2552" w:type="dxa"/>
          </w:tcPr>
          <w:p w:rsidR="0091307F" w:rsidRPr="00965EAC" w:rsidRDefault="0091307F" w:rsidP="0094385B">
            <w:pPr>
              <w:contextualSpacing/>
              <w:jc w:val="both"/>
            </w:pPr>
            <w:r w:rsidRPr="006A4DAC">
              <w:rPr>
                <w:b/>
              </w:rPr>
              <w:t xml:space="preserve">Как общаются люди. </w:t>
            </w:r>
          </w:p>
          <w:p w:rsidR="0091307F" w:rsidRDefault="0091307F" w:rsidP="00355350">
            <w:pPr>
              <w:contextualSpacing/>
              <w:rPr>
                <w:b/>
                <w:lang w:val="tt-RU"/>
              </w:rPr>
            </w:pPr>
          </w:p>
          <w:p w:rsidR="0091307F" w:rsidRDefault="0091307F" w:rsidP="00355350">
            <w:pPr>
              <w:contextualSpacing/>
              <w:rPr>
                <w:b/>
                <w:lang w:val="tt-RU"/>
              </w:rPr>
            </w:pPr>
          </w:p>
          <w:p w:rsidR="0091307F" w:rsidRDefault="0091307F" w:rsidP="00355350">
            <w:pPr>
              <w:contextualSpacing/>
              <w:rPr>
                <w:b/>
                <w:lang w:val="tt-RU"/>
              </w:rPr>
            </w:pPr>
          </w:p>
          <w:p w:rsidR="0091307F" w:rsidRPr="008E5631" w:rsidRDefault="0091307F" w:rsidP="0094385B"/>
        </w:tc>
        <w:tc>
          <w:tcPr>
            <w:tcW w:w="425" w:type="dxa"/>
          </w:tcPr>
          <w:p w:rsidR="0091307F" w:rsidRDefault="0091307F" w:rsidP="0094385B">
            <w:r>
              <w:t>1</w:t>
            </w:r>
          </w:p>
          <w:p w:rsidR="0091307F" w:rsidRPr="00781AED" w:rsidRDefault="0091307F" w:rsidP="0094385B"/>
          <w:p w:rsidR="0091307F" w:rsidRPr="00781AED" w:rsidRDefault="0091307F" w:rsidP="0094385B"/>
          <w:p w:rsidR="0091307F" w:rsidRPr="00781AED" w:rsidRDefault="0091307F" w:rsidP="0094385B"/>
        </w:tc>
        <w:tc>
          <w:tcPr>
            <w:tcW w:w="3402" w:type="dxa"/>
            <w:vMerge w:val="restart"/>
          </w:tcPr>
          <w:p w:rsidR="0091307F" w:rsidRDefault="0091307F" w:rsidP="0094385B">
            <w:pPr>
              <w:contextualSpacing/>
              <w:jc w:val="both"/>
              <w:rPr>
                <w:b/>
              </w:rPr>
            </w:pPr>
            <w:proofErr w:type="spellStart"/>
            <w:r w:rsidRPr="006A4DAC">
              <w:rPr>
                <w:b/>
              </w:rPr>
              <w:t>А.Майков</w:t>
            </w:r>
            <w:proofErr w:type="spellEnd"/>
            <w:r w:rsidRPr="006A4DAC">
              <w:rPr>
                <w:b/>
              </w:rPr>
              <w:t>. «Колыбельная песня».</w:t>
            </w:r>
          </w:p>
          <w:p w:rsidR="0091307F" w:rsidRDefault="0091307F" w:rsidP="00355350">
            <w:pPr>
              <w:contextualSpacing/>
            </w:pPr>
            <w:r w:rsidRPr="006A4DAC">
              <w:t xml:space="preserve"> </w:t>
            </w:r>
            <w:proofErr w:type="spellStart"/>
            <w:r w:rsidRPr="006A4DAC">
              <w:t>Б.Заходер</w:t>
            </w:r>
            <w:proofErr w:type="spellEnd"/>
            <w:r w:rsidRPr="006A4DAC">
              <w:t xml:space="preserve">. «Приятная встреча». </w:t>
            </w:r>
            <w:proofErr w:type="spellStart"/>
            <w:r w:rsidRPr="006A4DAC">
              <w:t>А.Барто</w:t>
            </w:r>
            <w:proofErr w:type="spellEnd"/>
            <w:r w:rsidRPr="006A4DAC">
              <w:t>. «Вовка – добрая душа</w:t>
            </w:r>
            <w:r w:rsidRPr="006A4DAC">
              <w:rPr>
                <w:b/>
              </w:rPr>
              <w:t xml:space="preserve"> </w:t>
            </w:r>
            <w:proofErr w:type="spellStart"/>
            <w:r w:rsidRPr="006A4DAC">
              <w:rPr>
                <w:b/>
              </w:rPr>
              <w:t>С.Чёрный</w:t>
            </w:r>
            <w:proofErr w:type="spellEnd"/>
            <w:r w:rsidRPr="006A4DAC">
              <w:rPr>
                <w:b/>
              </w:rPr>
              <w:t>. «Колыбельная (для куклы)»</w:t>
            </w:r>
            <w:proofErr w:type="gramStart"/>
            <w:r w:rsidRPr="006A4DAC">
              <w:rPr>
                <w:b/>
              </w:rPr>
              <w:t>.</w:t>
            </w:r>
            <w:proofErr w:type="spellStart"/>
            <w:r w:rsidRPr="006A4DAC">
              <w:rPr>
                <w:b/>
              </w:rPr>
              <w:t>В</w:t>
            </w:r>
            <w:proofErr w:type="gramEnd"/>
            <w:r w:rsidRPr="006A4DAC">
              <w:rPr>
                <w:b/>
              </w:rPr>
              <w:t>.Лунин</w:t>
            </w:r>
            <w:proofErr w:type="spellEnd"/>
            <w:r w:rsidRPr="006A4DAC">
              <w:rPr>
                <w:b/>
              </w:rPr>
              <w:t xml:space="preserve">. </w:t>
            </w:r>
            <w:r w:rsidRPr="006A4DAC">
              <w:t>«Вежливый слон».</w:t>
            </w:r>
            <w:r w:rsidRPr="006A4DAC">
              <w:rPr>
                <w:b/>
              </w:rPr>
              <w:t xml:space="preserve"> Б. </w:t>
            </w:r>
            <w:proofErr w:type="spellStart"/>
            <w:r w:rsidRPr="00965EAC">
              <w:rPr>
                <w:b/>
                <w:sz w:val="22"/>
              </w:rPr>
              <w:t>Заходер</w:t>
            </w:r>
            <w:proofErr w:type="spellEnd"/>
            <w:r w:rsidRPr="00965EAC">
              <w:rPr>
                <w:b/>
                <w:sz w:val="22"/>
              </w:rPr>
              <w:t xml:space="preserve">. </w:t>
            </w:r>
            <w:r w:rsidRPr="00965EAC">
              <w:rPr>
                <w:sz w:val="22"/>
              </w:rPr>
              <w:t xml:space="preserve">«Моя </w:t>
            </w:r>
            <w:proofErr w:type="spellStart"/>
            <w:r w:rsidRPr="00965EAC">
              <w:rPr>
                <w:sz w:val="22"/>
              </w:rPr>
              <w:t>Вообразилия</w:t>
            </w:r>
            <w:proofErr w:type="spellEnd"/>
            <w:r w:rsidRPr="00965EAC">
              <w:rPr>
                <w:sz w:val="22"/>
              </w:rPr>
              <w:t xml:space="preserve">». Произведения </w:t>
            </w:r>
            <w:proofErr w:type="spellStart"/>
            <w:r w:rsidRPr="00965EAC">
              <w:rPr>
                <w:sz w:val="22"/>
              </w:rPr>
              <w:t>И.Токмаковой</w:t>
            </w:r>
            <w:proofErr w:type="spellEnd"/>
            <w:r w:rsidRPr="00965EAC">
              <w:rPr>
                <w:sz w:val="22"/>
              </w:rPr>
              <w:t xml:space="preserve">, </w:t>
            </w:r>
            <w:proofErr w:type="spellStart"/>
            <w:r w:rsidRPr="00965EAC">
              <w:rPr>
                <w:sz w:val="22"/>
              </w:rPr>
              <w:t>В.Берестова</w:t>
            </w:r>
            <w:proofErr w:type="spellEnd"/>
            <w:r w:rsidRPr="00965EAC">
              <w:rPr>
                <w:sz w:val="22"/>
              </w:rPr>
              <w:t xml:space="preserve"> и </w:t>
            </w:r>
            <w:proofErr w:type="spellStart"/>
            <w:r w:rsidRPr="00965EAC">
              <w:rPr>
                <w:sz w:val="22"/>
              </w:rPr>
              <w:t>Н.Матвеевой</w:t>
            </w:r>
            <w:proofErr w:type="gramStart"/>
            <w:r w:rsidRPr="00965EAC">
              <w:rPr>
                <w:sz w:val="22"/>
              </w:rPr>
              <w:t>.</w:t>
            </w:r>
            <w:r w:rsidR="000837C9">
              <w:rPr>
                <w:sz w:val="22"/>
              </w:rPr>
              <w:t>С</w:t>
            </w:r>
            <w:proofErr w:type="gramEnd"/>
            <w:r w:rsidR="000837C9">
              <w:rPr>
                <w:sz w:val="22"/>
              </w:rPr>
              <w:t>казки</w:t>
            </w:r>
            <w:proofErr w:type="spellEnd"/>
            <w:r w:rsidR="000837C9">
              <w:rPr>
                <w:sz w:val="22"/>
              </w:rPr>
              <w:t>. Присказки. Загадки.</w:t>
            </w:r>
          </w:p>
        </w:tc>
        <w:tc>
          <w:tcPr>
            <w:tcW w:w="3827" w:type="dxa"/>
            <w:vMerge w:val="restart"/>
          </w:tcPr>
          <w:p w:rsidR="0091307F" w:rsidRDefault="0091307F" w:rsidP="0094385B">
            <w:pPr>
              <w:contextualSpacing/>
              <w:jc w:val="both"/>
            </w:pPr>
            <w:r>
              <w:t>Развивать интерес к поэтическому слову, художественному творчеству;  развивать навыки каллиграфического письма.</w:t>
            </w:r>
          </w:p>
        </w:tc>
        <w:tc>
          <w:tcPr>
            <w:tcW w:w="2977" w:type="dxa"/>
            <w:vMerge w:val="restart"/>
          </w:tcPr>
          <w:p w:rsidR="0091307F" w:rsidRDefault="0091307F" w:rsidP="0094385B">
            <w:pPr>
              <w:contextualSpacing/>
              <w:jc w:val="both"/>
            </w:pPr>
            <w:r>
              <w:t xml:space="preserve">Умение выразительно читать; составлять рассказы;     </w:t>
            </w:r>
          </w:p>
        </w:tc>
        <w:tc>
          <w:tcPr>
            <w:tcW w:w="850" w:type="dxa"/>
            <w:vMerge w:val="restart"/>
          </w:tcPr>
          <w:p w:rsidR="0091307F" w:rsidRPr="008E5631" w:rsidRDefault="0091307F" w:rsidP="0094385B"/>
        </w:tc>
        <w:tc>
          <w:tcPr>
            <w:tcW w:w="851" w:type="dxa"/>
            <w:vMerge w:val="restart"/>
          </w:tcPr>
          <w:p w:rsidR="0091307F" w:rsidRPr="008E5631" w:rsidRDefault="0091307F" w:rsidP="0094385B"/>
        </w:tc>
      </w:tr>
      <w:tr w:rsidR="0091307F" w:rsidRPr="008E5631" w:rsidTr="00DE6ED4">
        <w:trPr>
          <w:trHeight w:val="1804"/>
        </w:trPr>
        <w:tc>
          <w:tcPr>
            <w:tcW w:w="709" w:type="dxa"/>
          </w:tcPr>
          <w:p w:rsidR="0091307F" w:rsidRDefault="0091307F" w:rsidP="0094385B">
            <w:pPr>
              <w:ind w:left="360"/>
            </w:pPr>
          </w:p>
          <w:p w:rsidR="0091307F" w:rsidRDefault="0091307F" w:rsidP="00355350">
            <w:pPr>
              <w:ind w:left="176"/>
            </w:pPr>
            <w:r>
              <w:t>42</w:t>
            </w:r>
          </w:p>
        </w:tc>
        <w:tc>
          <w:tcPr>
            <w:tcW w:w="2552" w:type="dxa"/>
          </w:tcPr>
          <w:p w:rsidR="0091307F" w:rsidRPr="00965EAC" w:rsidRDefault="000837C9" w:rsidP="00355350">
            <w:pPr>
              <w:contextualSpacing/>
            </w:pPr>
            <w:r>
              <w:rPr>
                <w:b/>
                <w:sz w:val="22"/>
              </w:rPr>
              <w:t xml:space="preserve"> </w:t>
            </w:r>
            <w:r w:rsidRPr="000837C9">
              <w:rPr>
                <w:b/>
                <w:sz w:val="22"/>
              </w:rPr>
              <w:t>Сказки. Присказки. Загадки.</w:t>
            </w:r>
          </w:p>
          <w:p w:rsidR="0091307F" w:rsidRPr="006A4DAC" w:rsidRDefault="0091307F" w:rsidP="0094385B">
            <w:pPr>
              <w:rPr>
                <w:b/>
              </w:rPr>
            </w:pPr>
          </w:p>
        </w:tc>
        <w:tc>
          <w:tcPr>
            <w:tcW w:w="425" w:type="dxa"/>
          </w:tcPr>
          <w:p w:rsidR="0091307F" w:rsidRDefault="0091307F" w:rsidP="0094385B"/>
          <w:p w:rsidR="0091307F" w:rsidRDefault="0091307F" w:rsidP="0094385B">
            <w:r>
              <w:t>1</w:t>
            </w:r>
          </w:p>
        </w:tc>
        <w:tc>
          <w:tcPr>
            <w:tcW w:w="3402" w:type="dxa"/>
            <w:vMerge/>
          </w:tcPr>
          <w:p w:rsidR="0091307F" w:rsidRPr="006A4DAC" w:rsidRDefault="0091307F" w:rsidP="0094385B">
            <w:pPr>
              <w:contextualSpacing/>
              <w:jc w:val="both"/>
              <w:rPr>
                <w:b/>
              </w:rPr>
            </w:pPr>
          </w:p>
        </w:tc>
        <w:tc>
          <w:tcPr>
            <w:tcW w:w="3827" w:type="dxa"/>
            <w:vMerge/>
          </w:tcPr>
          <w:p w:rsidR="0091307F" w:rsidRDefault="0091307F" w:rsidP="0094385B">
            <w:pPr>
              <w:contextualSpacing/>
              <w:jc w:val="both"/>
            </w:pPr>
          </w:p>
        </w:tc>
        <w:tc>
          <w:tcPr>
            <w:tcW w:w="2977" w:type="dxa"/>
            <w:vMerge/>
          </w:tcPr>
          <w:p w:rsidR="0091307F" w:rsidRDefault="0091307F" w:rsidP="0094385B">
            <w:pPr>
              <w:contextualSpacing/>
              <w:jc w:val="both"/>
            </w:pPr>
          </w:p>
        </w:tc>
        <w:tc>
          <w:tcPr>
            <w:tcW w:w="850" w:type="dxa"/>
            <w:vMerge/>
          </w:tcPr>
          <w:p w:rsidR="0091307F" w:rsidRPr="008E5631" w:rsidRDefault="0091307F" w:rsidP="0094385B"/>
        </w:tc>
        <w:tc>
          <w:tcPr>
            <w:tcW w:w="851" w:type="dxa"/>
            <w:vMerge/>
          </w:tcPr>
          <w:p w:rsidR="0091307F" w:rsidRPr="008E5631" w:rsidRDefault="0091307F" w:rsidP="0094385B"/>
        </w:tc>
      </w:tr>
    </w:tbl>
    <w:p w:rsidR="00E530D0" w:rsidRDefault="00E530D0" w:rsidP="00E530D0">
      <w:pPr>
        <w:jc w:val="center"/>
      </w:pPr>
    </w:p>
    <w:p w:rsidR="00E530D0" w:rsidRDefault="00E530D0"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165638" w:rsidRDefault="00165638" w:rsidP="00E530D0">
      <w:pPr>
        <w:jc w:val="center"/>
      </w:pPr>
    </w:p>
    <w:p w:rsidR="00DE6ED4" w:rsidRDefault="003C316B" w:rsidP="00DE6ED4">
      <w:pPr>
        <w:rPr>
          <w:sz w:val="28"/>
          <w:szCs w:val="28"/>
          <w:lang w:val="tt-RU"/>
        </w:rPr>
      </w:pPr>
      <w:r>
        <w:rPr>
          <w:sz w:val="28"/>
          <w:szCs w:val="28"/>
        </w:rPr>
        <w:t xml:space="preserve">                   </w:t>
      </w:r>
    </w:p>
    <w:p w:rsidR="00DE6ED4" w:rsidRDefault="00DE6ED4" w:rsidP="00DE6ED4">
      <w:pPr>
        <w:rPr>
          <w:sz w:val="28"/>
          <w:szCs w:val="28"/>
          <w:lang w:val="tt-RU"/>
        </w:rPr>
      </w:pPr>
    </w:p>
    <w:p w:rsidR="00355350" w:rsidRDefault="003C316B" w:rsidP="00165638">
      <w:pPr>
        <w:rPr>
          <w:sz w:val="28"/>
          <w:szCs w:val="28"/>
        </w:rPr>
      </w:pPr>
      <w:r>
        <w:rPr>
          <w:sz w:val="28"/>
          <w:szCs w:val="28"/>
        </w:rPr>
        <w:t xml:space="preserve">  </w:t>
      </w:r>
      <w:r w:rsidR="00DE6ED4">
        <w:rPr>
          <w:sz w:val="28"/>
          <w:szCs w:val="28"/>
        </w:rPr>
        <w:t>Т</w:t>
      </w:r>
      <w:r w:rsidR="00DE6ED4" w:rsidRPr="00664884">
        <w:rPr>
          <w:b/>
        </w:rPr>
        <w:t>ематическо</w:t>
      </w:r>
      <w:r w:rsidR="00DE6ED4">
        <w:rPr>
          <w:b/>
        </w:rPr>
        <w:t>е планирование по литературному чтению</w:t>
      </w:r>
      <w:r w:rsidR="00DE6ED4" w:rsidRPr="00664884">
        <w:rPr>
          <w:b/>
        </w:rPr>
        <w:t xml:space="preserve"> </w:t>
      </w:r>
      <w:r w:rsidR="00DE6ED4">
        <w:rPr>
          <w:b/>
        </w:rPr>
        <w:t>1 класс     (</w:t>
      </w:r>
      <w:r w:rsidR="00DE6ED4" w:rsidRPr="00664884">
        <w:rPr>
          <w:b/>
        </w:rPr>
        <w:t>УМК «Перспектива»)</w:t>
      </w:r>
    </w:p>
    <w:tbl>
      <w:tblPr>
        <w:tblStyle w:val="15"/>
        <w:tblpPr w:leftFromText="180" w:rightFromText="180" w:vertAnchor="text" w:horzAnchor="margin" w:tblpXSpec="center" w:tblpY="860"/>
        <w:tblW w:w="15559" w:type="dxa"/>
        <w:tblLook w:val="04A0" w:firstRow="1" w:lastRow="0" w:firstColumn="1" w:lastColumn="0" w:noHBand="0" w:noVBand="1"/>
      </w:tblPr>
      <w:tblGrid>
        <w:gridCol w:w="671"/>
        <w:gridCol w:w="2272"/>
        <w:gridCol w:w="3119"/>
        <w:gridCol w:w="709"/>
        <w:gridCol w:w="4394"/>
        <w:gridCol w:w="2817"/>
        <w:gridCol w:w="868"/>
        <w:gridCol w:w="709"/>
      </w:tblGrid>
      <w:tr w:rsidR="00DE6ED4" w:rsidRPr="00EF1FF3" w:rsidTr="00DE6ED4">
        <w:trPr>
          <w:trHeight w:val="243"/>
        </w:trPr>
        <w:tc>
          <w:tcPr>
            <w:tcW w:w="671" w:type="dxa"/>
            <w:vMerge w:val="restart"/>
          </w:tcPr>
          <w:p w:rsidR="00DE6ED4" w:rsidRPr="00EF1FF3" w:rsidRDefault="00DE6ED4" w:rsidP="00DE6ED4">
            <w:pPr>
              <w:rPr>
                <w:rFonts w:eastAsiaTheme="minorHAnsi"/>
                <w:b/>
                <w:lang w:eastAsia="en-US"/>
              </w:rPr>
            </w:pPr>
            <w:r w:rsidRPr="00EF1FF3">
              <w:rPr>
                <w:rFonts w:eastAsiaTheme="minorHAnsi"/>
                <w:b/>
                <w:lang w:eastAsia="en-US"/>
              </w:rPr>
              <w:t>№</w:t>
            </w:r>
          </w:p>
        </w:tc>
        <w:tc>
          <w:tcPr>
            <w:tcW w:w="2272" w:type="dxa"/>
            <w:vMerge w:val="restart"/>
          </w:tcPr>
          <w:p w:rsidR="00DE6ED4" w:rsidRPr="00EF1FF3" w:rsidRDefault="00DE6ED4" w:rsidP="00DE6ED4">
            <w:pPr>
              <w:rPr>
                <w:rFonts w:eastAsiaTheme="minorHAnsi"/>
                <w:lang w:eastAsia="en-US"/>
              </w:rPr>
            </w:pPr>
            <w:r w:rsidRPr="00EF1FF3">
              <w:rPr>
                <w:rFonts w:eastAsiaTheme="minorHAnsi"/>
                <w:lang w:eastAsia="en-US"/>
              </w:rPr>
              <w:t>тема</w:t>
            </w:r>
          </w:p>
        </w:tc>
        <w:tc>
          <w:tcPr>
            <w:tcW w:w="3119" w:type="dxa"/>
            <w:vMerge w:val="restart"/>
          </w:tcPr>
          <w:p w:rsidR="00DE6ED4" w:rsidRPr="00EF1FF3" w:rsidRDefault="00DE6ED4" w:rsidP="00DE6ED4">
            <w:pPr>
              <w:rPr>
                <w:rFonts w:eastAsiaTheme="minorHAnsi"/>
                <w:lang w:eastAsia="en-US"/>
              </w:rPr>
            </w:pPr>
            <w:r w:rsidRPr="00EF1FF3">
              <w:rPr>
                <w:rFonts w:eastAsiaTheme="minorHAnsi"/>
                <w:lang w:eastAsia="en-US"/>
              </w:rPr>
              <w:t>Произведения для чтения</w:t>
            </w:r>
          </w:p>
        </w:tc>
        <w:tc>
          <w:tcPr>
            <w:tcW w:w="709" w:type="dxa"/>
            <w:vMerge w:val="restart"/>
          </w:tcPr>
          <w:p w:rsidR="00DE6ED4" w:rsidRPr="00EF1FF3" w:rsidRDefault="00DE6ED4" w:rsidP="00DE6ED4">
            <w:pPr>
              <w:rPr>
                <w:rFonts w:eastAsiaTheme="minorHAnsi"/>
                <w:lang w:eastAsia="en-US"/>
              </w:rPr>
            </w:pPr>
            <w:r w:rsidRPr="00EF1FF3">
              <w:rPr>
                <w:rFonts w:eastAsiaTheme="minorHAnsi"/>
                <w:lang w:eastAsia="en-US"/>
              </w:rPr>
              <w:t>Кол-во</w:t>
            </w:r>
          </w:p>
        </w:tc>
        <w:tc>
          <w:tcPr>
            <w:tcW w:w="4394" w:type="dxa"/>
            <w:vMerge w:val="restart"/>
          </w:tcPr>
          <w:p w:rsidR="00DE6ED4" w:rsidRPr="00EF1FF3" w:rsidRDefault="00DE6ED4" w:rsidP="00DE6ED4">
            <w:pPr>
              <w:rPr>
                <w:rFonts w:eastAsiaTheme="minorHAnsi"/>
                <w:lang w:eastAsia="en-US"/>
              </w:rPr>
            </w:pPr>
            <w:r>
              <w:rPr>
                <w:rFonts w:eastAsiaTheme="minorHAnsi"/>
                <w:lang w:eastAsia="en-US"/>
              </w:rPr>
              <w:t>Универсальные учебные действия.</w:t>
            </w:r>
          </w:p>
        </w:tc>
        <w:tc>
          <w:tcPr>
            <w:tcW w:w="2817" w:type="dxa"/>
            <w:vMerge w:val="restart"/>
          </w:tcPr>
          <w:p w:rsidR="00DE6ED4" w:rsidRPr="00EF1FF3" w:rsidRDefault="00DE6ED4" w:rsidP="00DE6ED4">
            <w:pPr>
              <w:rPr>
                <w:rFonts w:eastAsiaTheme="minorHAnsi"/>
                <w:lang w:eastAsia="en-US"/>
              </w:rPr>
            </w:pPr>
            <w:r w:rsidRPr="00EF1FF3">
              <w:rPr>
                <w:rFonts w:eastAsiaTheme="minorHAnsi"/>
                <w:lang w:eastAsia="en-US"/>
              </w:rPr>
              <w:t>Планируемые результаты</w:t>
            </w:r>
          </w:p>
        </w:tc>
        <w:tc>
          <w:tcPr>
            <w:tcW w:w="1577" w:type="dxa"/>
            <w:gridSpan w:val="2"/>
          </w:tcPr>
          <w:p w:rsidR="00DE6ED4" w:rsidRPr="00EF1FF3" w:rsidRDefault="00DE6ED4" w:rsidP="00DE6ED4">
            <w:pPr>
              <w:rPr>
                <w:rFonts w:eastAsiaTheme="minorHAnsi"/>
                <w:lang w:eastAsia="en-US"/>
              </w:rPr>
            </w:pPr>
            <w:r w:rsidRPr="00EF1FF3">
              <w:rPr>
                <w:rFonts w:eastAsiaTheme="minorHAnsi"/>
                <w:lang w:eastAsia="en-US"/>
              </w:rPr>
              <w:t xml:space="preserve">Дата </w:t>
            </w:r>
            <w:proofErr w:type="spellStart"/>
            <w:r w:rsidRPr="00EF1FF3">
              <w:rPr>
                <w:rFonts w:eastAsiaTheme="minorHAnsi"/>
                <w:lang w:eastAsia="en-US"/>
              </w:rPr>
              <w:t>провед</w:t>
            </w:r>
            <w:proofErr w:type="spellEnd"/>
          </w:p>
        </w:tc>
      </w:tr>
      <w:tr w:rsidR="00DE6ED4" w:rsidRPr="00EF1FF3" w:rsidTr="00DE6ED4">
        <w:trPr>
          <w:trHeight w:val="295"/>
        </w:trPr>
        <w:tc>
          <w:tcPr>
            <w:tcW w:w="671" w:type="dxa"/>
            <w:vMerge/>
          </w:tcPr>
          <w:p w:rsidR="00DE6ED4" w:rsidRPr="00EF1FF3" w:rsidRDefault="00DE6ED4" w:rsidP="00DE6ED4">
            <w:pPr>
              <w:rPr>
                <w:rFonts w:eastAsiaTheme="minorHAnsi"/>
                <w:b/>
                <w:lang w:eastAsia="en-US"/>
              </w:rPr>
            </w:pPr>
          </w:p>
        </w:tc>
        <w:tc>
          <w:tcPr>
            <w:tcW w:w="2272" w:type="dxa"/>
            <w:vMerge/>
          </w:tcPr>
          <w:p w:rsidR="00DE6ED4" w:rsidRPr="00EF1FF3" w:rsidRDefault="00DE6ED4" w:rsidP="00DE6ED4">
            <w:pPr>
              <w:rPr>
                <w:rFonts w:eastAsiaTheme="minorHAnsi"/>
                <w:lang w:eastAsia="en-US"/>
              </w:rPr>
            </w:pPr>
          </w:p>
        </w:tc>
        <w:tc>
          <w:tcPr>
            <w:tcW w:w="3119" w:type="dxa"/>
            <w:vMerge/>
          </w:tcPr>
          <w:p w:rsidR="00DE6ED4" w:rsidRPr="00EF1FF3" w:rsidRDefault="00DE6ED4" w:rsidP="00DE6ED4">
            <w:pPr>
              <w:rPr>
                <w:rFonts w:eastAsiaTheme="minorHAnsi"/>
                <w:lang w:eastAsia="en-US"/>
              </w:rPr>
            </w:pPr>
          </w:p>
        </w:tc>
        <w:tc>
          <w:tcPr>
            <w:tcW w:w="709" w:type="dxa"/>
            <w:vMerge/>
          </w:tcPr>
          <w:p w:rsidR="00DE6ED4" w:rsidRPr="00EF1FF3" w:rsidRDefault="00DE6ED4" w:rsidP="00DE6ED4">
            <w:pPr>
              <w:rPr>
                <w:rFonts w:eastAsiaTheme="minorHAnsi"/>
                <w:lang w:eastAsia="en-US"/>
              </w:rPr>
            </w:pPr>
          </w:p>
        </w:tc>
        <w:tc>
          <w:tcPr>
            <w:tcW w:w="4394" w:type="dxa"/>
            <w:vMerge/>
          </w:tcPr>
          <w:p w:rsidR="00DE6ED4" w:rsidRPr="00EF1FF3" w:rsidRDefault="00DE6ED4" w:rsidP="00DE6ED4">
            <w:pPr>
              <w:rPr>
                <w:rFonts w:eastAsiaTheme="minorHAnsi"/>
                <w:lang w:eastAsia="en-US"/>
              </w:rPr>
            </w:pPr>
          </w:p>
        </w:tc>
        <w:tc>
          <w:tcPr>
            <w:tcW w:w="2817" w:type="dxa"/>
            <w:vMerge/>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r w:rsidRPr="00EF1FF3">
              <w:rPr>
                <w:rFonts w:eastAsiaTheme="minorHAnsi"/>
                <w:lang w:eastAsia="en-US"/>
              </w:rPr>
              <w:t>план</w:t>
            </w:r>
          </w:p>
        </w:tc>
        <w:tc>
          <w:tcPr>
            <w:tcW w:w="709" w:type="dxa"/>
          </w:tcPr>
          <w:p w:rsidR="00DE6ED4" w:rsidRPr="00EF1FF3" w:rsidRDefault="00DE6ED4" w:rsidP="00DE6ED4">
            <w:pPr>
              <w:rPr>
                <w:rFonts w:eastAsiaTheme="minorHAnsi"/>
                <w:lang w:eastAsia="en-US"/>
              </w:rPr>
            </w:pPr>
            <w:r w:rsidRPr="00EF1FF3">
              <w:rPr>
                <w:rFonts w:eastAsiaTheme="minorHAnsi"/>
                <w:lang w:eastAsia="en-US"/>
              </w:rPr>
              <w:t>факт</w:t>
            </w: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1</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Книги мои друзья.</w:t>
            </w:r>
          </w:p>
        </w:tc>
        <w:tc>
          <w:tcPr>
            <w:tcW w:w="3119" w:type="dxa"/>
          </w:tcPr>
          <w:p w:rsidR="00DE6ED4" w:rsidRPr="00EF1FF3" w:rsidRDefault="00DE6ED4" w:rsidP="00DE6ED4">
            <w:pPr>
              <w:rPr>
                <w:rFonts w:eastAsiaTheme="minorHAnsi"/>
                <w:lang w:eastAsia="en-US"/>
              </w:rPr>
            </w:pPr>
            <w:proofErr w:type="spellStart"/>
            <w:r w:rsidRPr="00EF1FF3">
              <w:rPr>
                <w:rFonts w:eastAsiaTheme="minorHAnsi"/>
                <w:lang w:eastAsia="en-US"/>
              </w:rPr>
              <w:t>С.Маршак</w:t>
            </w:r>
            <w:proofErr w:type="spellEnd"/>
            <w:r w:rsidRPr="00EF1FF3">
              <w:rPr>
                <w:rFonts w:eastAsiaTheme="minorHAnsi"/>
                <w:lang w:eastAsia="en-US"/>
              </w:rPr>
              <w:t xml:space="preserve"> « Новому читателю»</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restart"/>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Предметные умения: с</w:t>
            </w:r>
            <w:r w:rsidRPr="00A857C6">
              <w:t xml:space="preserve">формировать представление о том, что такое книга, о значении книги в жизни человека, уметь обращаться с книгой.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к книге. </w:t>
            </w:r>
            <w:proofErr w:type="gramEnd"/>
          </w:p>
          <w:p w:rsidR="00DE6ED4" w:rsidRPr="00A857C6" w:rsidRDefault="00DE6ED4" w:rsidP="00DE6ED4">
            <w:r w:rsidRPr="00A857C6">
              <w:rPr>
                <w:i/>
              </w:rPr>
              <w:t>Регулятивные</w:t>
            </w:r>
            <w:r w:rsidRPr="00A857C6">
              <w:t xml:space="preserve">: освоение способов выбора книг, умение выбрать нужный источник информации. </w:t>
            </w:r>
          </w:p>
          <w:p w:rsidR="00DE6ED4" w:rsidRPr="00A857C6" w:rsidRDefault="00DE6ED4" w:rsidP="00DE6ED4">
            <w:r w:rsidRPr="00A857C6">
              <w:rPr>
                <w:i/>
              </w:rPr>
              <w:t>Познавательные:</w:t>
            </w:r>
            <w:r w:rsidRPr="00A857C6">
              <w:t xml:space="preserve"> совершенств</w:t>
            </w:r>
            <w:r>
              <w:t>ование навыка чтения, умение от</w:t>
            </w:r>
            <w:r w:rsidRPr="00A857C6">
              <w:t xml:space="preserve">бирать нужную информацию. </w:t>
            </w:r>
          </w:p>
          <w:p w:rsidR="00DE6ED4" w:rsidRPr="00A857C6" w:rsidRDefault="00DE6ED4" w:rsidP="00DE6ED4">
            <w:r w:rsidRPr="00A857C6">
              <w:rPr>
                <w:i/>
              </w:rPr>
              <w:t>Коммуникативные:</w:t>
            </w:r>
            <w:r w:rsidRPr="00A857C6">
              <w:t xml:space="preserve"> формирование конструктивных способов взаимодействия с книгой. </w:t>
            </w:r>
          </w:p>
          <w:p w:rsidR="00DE6ED4" w:rsidRPr="00EF1FF3" w:rsidRDefault="00DE6ED4" w:rsidP="00DE6ED4">
            <w:pPr>
              <w:spacing w:after="150"/>
              <w:rPr>
                <w:rFonts w:eastAsiaTheme="minorHAnsi"/>
                <w:lang w:eastAsia="en-US"/>
              </w:rPr>
            </w:pPr>
            <w:r>
              <w:t xml:space="preserve"> </w:t>
            </w:r>
            <w:r w:rsidRPr="00EF1FF3">
              <w:t xml:space="preserve"> </w:t>
            </w:r>
          </w:p>
          <w:p w:rsidR="00DE6ED4" w:rsidRPr="00EF1FF3" w:rsidRDefault="00DE6ED4" w:rsidP="00DE6ED4">
            <w:pPr>
              <w:spacing w:after="150"/>
              <w:rPr>
                <w:rFonts w:eastAsiaTheme="minorHAnsi"/>
                <w:lang w:eastAsia="en-US"/>
              </w:rPr>
            </w:pPr>
            <w:r>
              <w:t xml:space="preserve"> </w:t>
            </w:r>
            <w:r w:rsidRPr="00EF1FF3">
              <w:t xml:space="preserve"> </w:t>
            </w:r>
          </w:p>
        </w:tc>
        <w:tc>
          <w:tcPr>
            <w:tcW w:w="2817" w:type="dxa"/>
          </w:tcPr>
          <w:p w:rsidR="00DE6ED4" w:rsidRPr="00EF1FF3" w:rsidRDefault="00DE6ED4" w:rsidP="00DE6ED4">
            <w:pPr>
              <w:widowControl w:val="0"/>
              <w:autoSpaceDE w:val="0"/>
              <w:autoSpaceDN w:val="0"/>
              <w:adjustRightInd w:val="0"/>
            </w:pPr>
            <w:r w:rsidRPr="00EF1FF3">
              <w:t>уметь читать тексты в медленном и ускоренном темпе.</w:t>
            </w:r>
          </w:p>
          <w:p w:rsidR="00DE6ED4" w:rsidRPr="00EF1FF3" w:rsidRDefault="00DE6ED4" w:rsidP="00DE6ED4">
            <w:pPr>
              <w:rPr>
                <w:rFonts w:eastAsiaTheme="minorHAnsi"/>
                <w:lang w:eastAsia="en-US"/>
              </w:rPr>
            </w:pPr>
            <w:r w:rsidRPr="00EF1FF3">
              <w:t xml:space="preserve">- уметь внимательно рассматривать иллюстрации в </w:t>
            </w:r>
            <w:proofErr w:type="spellStart"/>
            <w:r w:rsidRPr="00EF1FF3">
              <w:t>учебике</w:t>
            </w:r>
            <w:proofErr w:type="spellEnd"/>
            <w:r w:rsidRPr="00EF1FF3">
              <w:t xml:space="preserve"> и получать необходимую информацию</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2</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Как хорошо уметь читать.</w:t>
            </w:r>
          </w:p>
        </w:tc>
        <w:tc>
          <w:tcPr>
            <w:tcW w:w="3119" w:type="dxa"/>
          </w:tcPr>
          <w:p w:rsidR="00DE6ED4" w:rsidRPr="00EF1FF3" w:rsidRDefault="00DE6ED4" w:rsidP="00DE6ED4">
            <w:pPr>
              <w:rPr>
                <w:rFonts w:eastAsiaTheme="minorHAnsi"/>
                <w:lang w:eastAsia="en-US"/>
              </w:rPr>
            </w:pPr>
            <w:proofErr w:type="spellStart"/>
            <w:r w:rsidRPr="00EF1FF3">
              <w:rPr>
                <w:rFonts w:eastAsiaTheme="minorHAnsi"/>
                <w:lang w:eastAsia="en-US"/>
              </w:rPr>
              <w:t>С.Михалков</w:t>
            </w:r>
            <w:proofErr w:type="spellEnd"/>
            <w:r w:rsidRPr="00EF1FF3">
              <w:rPr>
                <w:rFonts w:eastAsiaTheme="minorHAnsi"/>
                <w:lang w:eastAsia="en-US"/>
              </w:rPr>
              <w:t xml:space="preserve"> «Как бы жили мы без книг»</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выбирать книги; ориентироваться на тематический указатель; умение работать с иллюстрациями; получать </w:t>
            </w:r>
            <w:proofErr w:type="gramStart"/>
            <w:r w:rsidRPr="00EF1FF3">
              <w:t>необходимую</w:t>
            </w:r>
            <w:proofErr w:type="gramEnd"/>
            <w:r w:rsidRPr="00EF1FF3">
              <w:t xml:space="preserve"> </w:t>
            </w:r>
            <w:proofErr w:type="spellStart"/>
            <w:r w:rsidRPr="00EF1FF3">
              <w:t>информа-цию</w:t>
            </w:r>
            <w:proofErr w:type="spellEnd"/>
            <w:r w:rsidRPr="00EF1FF3">
              <w:t>; умение читать тексты в разном темпе.</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3</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Мои любимые писатели. Сказки А.С. Пушкина.</w:t>
            </w:r>
          </w:p>
        </w:tc>
        <w:tc>
          <w:tcPr>
            <w:tcW w:w="3119" w:type="dxa"/>
          </w:tcPr>
          <w:p w:rsidR="00DE6ED4" w:rsidRPr="00EF1FF3" w:rsidRDefault="00DE6ED4" w:rsidP="00DE6ED4">
            <w:pPr>
              <w:rPr>
                <w:rFonts w:eastAsiaTheme="minorHAnsi"/>
                <w:lang w:eastAsia="en-US"/>
              </w:rPr>
            </w:pPr>
            <w:proofErr w:type="spellStart"/>
            <w:r w:rsidRPr="00EF1FF3">
              <w:rPr>
                <w:rFonts w:eastAsiaTheme="minorHAnsi"/>
                <w:lang w:eastAsia="en-US"/>
              </w:rPr>
              <w:t>А.Пушкин</w:t>
            </w:r>
            <w:proofErr w:type="spellEnd"/>
            <w:r w:rsidRPr="00EF1FF3">
              <w:rPr>
                <w:rFonts w:eastAsiaTheme="minorHAnsi"/>
                <w:lang w:eastAsia="en-US"/>
              </w:rPr>
              <w:t xml:space="preserve"> « Руслан и Людмила</w:t>
            </w:r>
            <w:proofErr w:type="gramStart"/>
            <w:r w:rsidRPr="00EF1FF3">
              <w:rPr>
                <w:rFonts w:eastAsiaTheme="minorHAnsi"/>
                <w:lang w:eastAsia="en-US"/>
              </w:rPr>
              <w:t>»(</w:t>
            </w:r>
            <w:proofErr w:type="gramEnd"/>
            <w:r w:rsidRPr="00EF1FF3">
              <w:rPr>
                <w:rFonts w:eastAsiaTheme="minorHAnsi"/>
                <w:lang w:eastAsia="en-US"/>
              </w:rPr>
              <w:t>отрывок)</w:t>
            </w:r>
            <w:r w:rsidRPr="00EF1FF3">
              <w:rPr>
                <w:rFonts w:eastAsiaTheme="minorHAnsi"/>
                <w:lang w:eastAsia="en-US"/>
              </w:rPr>
              <w:br/>
              <w:t>-У лукоморья дуб зеленый…»</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Знать произведения </w:t>
            </w:r>
            <w:proofErr w:type="spellStart"/>
            <w:r w:rsidRPr="00EF1FF3">
              <w:t>А.С.Пушкина</w:t>
            </w:r>
            <w:proofErr w:type="spellEnd"/>
            <w:r w:rsidRPr="00EF1FF3">
              <w:t xml:space="preserve">, </w:t>
            </w:r>
            <w:proofErr w:type="spellStart"/>
            <w:r w:rsidRPr="00EF1FF3">
              <w:t>К.Чуковского</w:t>
            </w:r>
            <w:proofErr w:type="spellEnd"/>
            <w:r w:rsidRPr="00EF1FF3">
              <w:t>; умение инсценировать; выделять слова автора и действующих лиц.</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4</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 xml:space="preserve">Сказки </w:t>
            </w:r>
            <w:proofErr w:type="spellStart"/>
            <w:r w:rsidRPr="00EF1FF3">
              <w:rPr>
                <w:rFonts w:eastAsiaTheme="minorHAnsi"/>
                <w:lang w:eastAsia="en-US"/>
              </w:rPr>
              <w:lastRenderedPageBreak/>
              <w:t>К.Чуковского</w:t>
            </w:r>
            <w:proofErr w:type="spellEnd"/>
            <w:r w:rsidRPr="00EF1FF3">
              <w:rPr>
                <w:rFonts w:eastAsiaTheme="minorHAnsi"/>
                <w:lang w:eastAsia="en-US"/>
              </w:rPr>
              <w:t>.</w:t>
            </w:r>
          </w:p>
        </w:tc>
        <w:tc>
          <w:tcPr>
            <w:tcW w:w="3119" w:type="dxa"/>
          </w:tcPr>
          <w:p w:rsidR="00DE6ED4" w:rsidRPr="00EF1FF3" w:rsidRDefault="00DE6ED4" w:rsidP="00DE6ED4">
            <w:pPr>
              <w:spacing w:after="150"/>
            </w:pPr>
            <w:r w:rsidRPr="00EF1FF3">
              <w:lastRenderedPageBreak/>
              <w:t xml:space="preserve"> «Наш театр». Сказка </w:t>
            </w:r>
          </w:p>
          <w:p w:rsidR="00DE6ED4" w:rsidRPr="00EF1FF3" w:rsidRDefault="00DE6ED4" w:rsidP="00DE6ED4">
            <w:pPr>
              <w:rPr>
                <w:rFonts w:eastAsiaTheme="minorHAnsi"/>
                <w:lang w:eastAsia="en-US"/>
              </w:rPr>
            </w:pPr>
            <w:r w:rsidRPr="00EF1FF3">
              <w:lastRenderedPageBreak/>
              <w:t xml:space="preserve"> </w:t>
            </w:r>
            <w:proofErr w:type="spellStart"/>
            <w:r w:rsidRPr="00EF1FF3">
              <w:t>К.Чуковского</w:t>
            </w:r>
            <w:proofErr w:type="spellEnd"/>
            <w:r w:rsidRPr="00EF1FF3">
              <w:t xml:space="preserve"> «Айболит». (Слова автора и действующих лиц.)</w:t>
            </w:r>
          </w:p>
        </w:tc>
        <w:tc>
          <w:tcPr>
            <w:tcW w:w="709" w:type="dxa"/>
          </w:tcPr>
          <w:p w:rsidR="00DE6ED4" w:rsidRPr="00EF1FF3" w:rsidRDefault="00DE6ED4" w:rsidP="00DE6ED4">
            <w:pPr>
              <w:rPr>
                <w:rFonts w:eastAsiaTheme="minorHAnsi"/>
                <w:lang w:eastAsia="en-US"/>
              </w:rPr>
            </w:pPr>
            <w:r w:rsidRPr="00EF1FF3">
              <w:rPr>
                <w:rFonts w:eastAsiaTheme="minorHAnsi"/>
                <w:lang w:eastAsia="en-US"/>
              </w:rPr>
              <w:lastRenderedPageBreak/>
              <w:t>1</w:t>
            </w:r>
          </w:p>
        </w:tc>
        <w:tc>
          <w:tcPr>
            <w:tcW w:w="4394" w:type="dxa"/>
            <w:vMerge w:val="restart"/>
          </w:tcPr>
          <w:p w:rsidR="00DE6ED4" w:rsidRPr="00A857C6" w:rsidRDefault="00DE6ED4" w:rsidP="00DE6ED4">
            <w:pPr>
              <w:rPr>
                <w:b/>
              </w:rPr>
            </w:pPr>
            <w:r>
              <w:t xml:space="preserve"> </w:t>
            </w:r>
            <w:r w:rsidRPr="00A857C6">
              <w:rPr>
                <w:b/>
              </w:rPr>
              <w:t xml:space="preserve"> Планируемый результат </w:t>
            </w:r>
          </w:p>
          <w:p w:rsidR="00DE6ED4" w:rsidRPr="00A857C6" w:rsidRDefault="00DE6ED4" w:rsidP="00DE6ED4">
            <w:pPr>
              <w:rPr>
                <w:b/>
              </w:rPr>
            </w:pPr>
            <w:r w:rsidRPr="00A857C6">
              <w:rPr>
                <w:i/>
              </w:rPr>
              <w:lastRenderedPageBreak/>
              <w:t>Предметные умения</w:t>
            </w:r>
            <w:r w:rsidRPr="00A857C6">
              <w:rPr>
                <w:b/>
              </w:rPr>
              <w:t xml:space="preserve">: </w:t>
            </w:r>
            <w:r w:rsidRPr="00A857C6">
              <w:t xml:space="preserve">сформировать понятия по теме; уметь сравнивать сказки, видеть их сходство и различие.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к книге, умение работать в коллективе, отстаивать свою позицию. </w:t>
            </w:r>
            <w:proofErr w:type="gramEnd"/>
          </w:p>
          <w:p w:rsidR="00DE6ED4" w:rsidRPr="00A857C6" w:rsidRDefault="00DE6ED4" w:rsidP="00DE6ED4">
            <w:r w:rsidRPr="00A857C6">
              <w:rPr>
                <w:i/>
              </w:rPr>
              <w:t>Регулятивные</w:t>
            </w:r>
            <w:r w:rsidRPr="00A857C6">
              <w:t xml:space="preserve">: освоение способов выбора книг, умение выбрать нужный источник информации. </w:t>
            </w:r>
          </w:p>
          <w:p w:rsidR="00DE6ED4" w:rsidRPr="00A857C6" w:rsidRDefault="00DE6ED4" w:rsidP="00DE6ED4">
            <w:r w:rsidRPr="00A857C6">
              <w:rPr>
                <w:i/>
              </w:rPr>
              <w:t>Познавательные</w:t>
            </w:r>
            <w:r w:rsidRPr="00A857C6">
              <w:t xml:space="preserve">: умение отличать сказку от других литературных произведений, совершенствование навыка чтения, умение отбирать нужную информацию. </w:t>
            </w:r>
          </w:p>
          <w:p w:rsidR="00DE6ED4" w:rsidRPr="00A857C6" w:rsidRDefault="00DE6ED4" w:rsidP="00DE6ED4">
            <w:r w:rsidRPr="00A857C6">
              <w:rPr>
                <w:i/>
              </w:rPr>
              <w:t>Коммуникативные:</w:t>
            </w:r>
            <w:r w:rsidRPr="00A857C6">
              <w:t xml:space="preserve"> формирование конструктивных способов взаимодействия с книгой. </w:t>
            </w:r>
          </w:p>
          <w:p w:rsidR="00DE6ED4" w:rsidRPr="00EF1FF3" w:rsidRDefault="00DE6ED4" w:rsidP="00DE6ED4">
            <w:pPr>
              <w:rPr>
                <w:rFonts w:eastAsiaTheme="minorHAnsi"/>
                <w:lang w:eastAsia="en-US"/>
              </w:rPr>
            </w:pPr>
          </w:p>
        </w:tc>
        <w:tc>
          <w:tcPr>
            <w:tcW w:w="2817" w:type="dxa"/>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lastRenderedPageBreak/>
              <w:t>5</w:t>
            </w:r>
          </w:p>
        </w:tc>
        <w:tc>
          <w:tcPr>
            <w:tcW w:w="2272" w:type="dxa"/>
          </w:tcPr>
          <w:p w:rsidR="00DE6ED4" w:rsidRPr="00424A31" w:rsidRDefault="00DE6ED4" w:rsidP="00DE6ED4">
            <w:pPr>
              <w:spacing w:after="150"/>
            </w:pPr>
            <w:r w:rsidRPr="00424A31">
              <w:rPr>
                <w:bCs/>
              </w:rPr>
              <w:t xml:space="preserve">«Из книг </w:t>
            </w:r>
            <w:proofErr w:type="spellStart"/>
            <w:r w:rsidRPr="00424A31">
              <w:rPr>
                <w:bCs/>
              </w:rPr>
              <w:t>К.Ушинского</w:t>
            </w:r>
            <w:proofErr w:type="spellEnd"/>
            <w:r w:rsidRPr="00424A31">
              <w:rPr>
                <w:bCs/>
              </w:rPr>
              <w:t>».</w:t>
            </w:r>
          </w:p>
          <w:p w:rsidR="00DE6ED4" w:rsidRPr="00EF1FF3" w:rsidRDefault="00DE6ED4" w:rsidP="00DE6ED4">
            <w:pPr>
              <w:rPr>
                <w:rFonts w:eastAsiaTheme="minorHAnsi"/>
                <w:lang w:eastAsia="en-US"/>
              </w:rPr>
            </w:pPr>
          </w:p>
        </w:tc>
        <w:tc>
          <w:tcPr>
            <w:tcW w:w="3119" w:type="dxa"/>
          </w:tcPr>
          <w:p w:rsidR="00DE6ED4" w:rsidRPr="00EF1FF3" w:rsidRDefault="00DE6ED4" w:rsidP="00DE6ED4">
            <w:pPr>
              <w:spacing w:after="150"/>
            </w:pPr>
            <w:proofErr w:type="spellStart"/>
            <w:r w:rsidRPr="00EF1FF3">
              <w:t>К.Ушинский</w:t>
            </w:r>
            <w:proofErr w:type="spellEnd"/>
            <w:r w:rsidRPr="00EF1FF3">
              <w:t xml:space="preserve">. «Худо тому, кто добра не делает никому»; «Из книг </w:t>
            </w:r>
            <w:proofErr w:type="spellStart"/>
            <w:r w:rsidRPr="00EF1FF3">
              <w:t>К.Ушинского</w:t>
            </w:r>
            <w:proofErr w:type="spellEnd"/>
            <w:r w:rsidRPr="00EF1FF3">
              <w:t>».</w:t>
            </w:r>
          </w:p>
          <w:p w:rsidR="00DE6ED4" w:rsidRPr="00EF1FF3" w:rsidRDefault="00DE6ED4" w:rsidP="00DE6ED4">
            <w:pPr>
              <w:spacing w:after="150"/>
            </w:pPr>
            <w:r w:rsidRPr="00EF1FF3">
              <w:t xml:space="preserve">2. «Маленькие и большие секреты страны </w:t>
            </w:r>
            <w:proofErr w:type="spellStart"/>
            <w:r w:rsidRPr="00EF1FF3">
              <w:t>Литерату-рии</w:t>
            </w:r>
            <w:proofErr w:type="spellEnd"/>
            <w:r w:rsidRPr="00EF1FF3">
              <w:t>».</w:t>
            </w:r>
          </w:p>
          <w:p w:rsidR="00DE6ED4" w:rsidRPr="00EF1FF3" w:rsidRDefault="00DE6ED4" w:rsidP="00DE6ED4">
            <w:pPr>
              <w:rPr>
                <w:rFonts w:eastAsiaTheme="minorHAnsi"/>
                <w:lang w:eastAsia="en-US"/>
              </w:rPr>
            </w:pPr>
            <w:r w:rsidRPr="00EF1FF3">
              <w:rPr>
                <w:b/>
                <w:bCs/>
              </w:rPr>
              <w:t xml:space="preserve">3. Самостоятельное чтение. </w:t>
            </w:r>
            <w:proofErr w:type="spellStart"/>
            <w:r w:rsidRPr="00EF1FF3">
              <w:rPr>
                <w:b/>
                <w:bCs/>
              </w:rPr>
              <w:t>В.Осеева</w:t>
            </w:r>
            <w:proofErr w:type="spellEnd"/>
            <w:r w:rsidRPr="00EF1FF3">
              <w:rPr>
                <w:b/>
                <w:bCs/>
              </w:rPr>
              <w:t>. «Мама принесла Тане новую книгу…»</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Знакомство с книгами </w:t>
            </w:r>
            <w:proofErr w:type="spellStart"/>
            <w:r w:rsidRPr="00EF1FF3">
              <w:t>К.Ушинского</w:t>
            </w:r>
            <w:proofErr w:type="spellEnd"/>
            <w:r w:rsidRPr="00EF1FF3">
              <w:t xml:space="preserve">; чтение в парах; обсуждение названия </w:t>
            </w:r>
            <w:proofErr w:type="spellStart"/>
            <w:proofErr w:type="gramStart"/>
            <w:r w:rsidRPr="00EF1FF3">
              <w:t>произве-дения</w:t>
            </w:r>
            <w:proofErr w:type="spellEnd"/>
            <w:proofErr w:type="gramEnd"/>
            <w:r w:rsidRPr="00EF1FF3">
              <w:t xml:space="preserve">; выявление </w:t>
            </w:r>
            <w:proofErr w:type="spellStart"/>
            <w:r w:rsidRPr="00EF1FF3">
              <w:t>практичес</w:t>
            </w:r>
            <w:proofErr w:type="spellEnd"/>
            <w:r w:rsidRPr="00EF1FF3">
              <w:t>-кого смысла пословицы; обсуждение смысла нравствен-</w:t>
            </w:r>
            <w:proofErr w:type="spellStart"/>
            <w:r w:rsidRPr="00EF1FF3">
              <w:t>ных</w:t>
            </w:r>
            <w:proofErr w:type="spellEnd"/>
            <w:r w:rsidRPr="00EF1FF3">
              <w:t xml:space="preserve"> понятий; обобщение по теме; самостоятельное чтение рассказа </w:t>
            </w:r>
            <w:proofErr w:type="spellStart"/>
            <w:r w:rsidRPr="00EF1FF3">
              <w:t>В.Осеевой</w:t>
            </w:r>
            <w:proofErr w:type="spellEnd"/>
            <w:r w:rsidRPr="00EF1FF3">
              <w:t>.</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rPr>
          <w:trHeight w:val="4503"/>
        </w:trPr>
        <w:tc>
          <w:tcPr>
            <w:tcW w:w="671" w:type="dxa"/>
          </w:tcPr>
          <w:p w:rsidR="00DE6ED4" w:rsidRPr="00EF1FF3" w:rsidRDefault="00DE6ED4" w:rsidP="00DE6ED4">
            <w:pPr>
              <w:rPr>
                <w:rFonts w:eastAsiaTheme="minorHAnsi"/>
                <w:b/>
                <w:lang w:eastAsia="en-US"/>
              </w:rPr>
            </w:pPr>
            <w:r w:rsidRPr="00EF1FF3">
              <w:rPr>
                <w:rFonts w:eastAsiaTheme="minorHAnsi"/>
                <w:b/>
                <w:lang w:eastAsia="en-US"/>
              </w:rPr>
              <w:lastRenderedPageBreak/>
              <w:t>6</w:t>
            </w:r>
          </w:p>
        </w:tc>
        <w:tc>
          <w:tcPr>
            <w:tcW w:w="2272" w:type="dxa"/>
          </w:tcPr>
          <w:p w:rsidR="00DE6ED4" w:rsidRPr="00424A31" w:rsidRDefault="00DE6ED4" w:rsidP="00DE6ED4">
            <w:pPr>
              <w:spacing w:after="150"/>
            </w:pPr>
            <w:r w:rsidRPr="00424A31">
              <w:rPr>
                <w:bCs/>
              </w:rPr>
              <w:t>«Пословица – мудрость народная». «Песенки разных народов».</w:t>
            </w:r>
          </w:p>
          <w:p w:rsidR="00DE6ED4" w:rsidRPr="00EF1FF3" w:rsidRDefault="00DE6ED4" w:rsidP="00DE6ED4">
            <w:pPr>
              <w:rPr>
                <w:rFonts w:eastAsiaTheme="minorHAnsi"/>
                <w:lang w:eastAsia="en-US"/>
              </w:rPr>
            </w:pPr>
          </w:p>
        </w:tc>
        <w:tc>
          <w:tcPr>
            <w:tcW w:w="3119" w:type="dxa"/>
            <w:vAlign w:val="center"/>
          </w:tcPr>
          <w:p w:rsidR="00DE6ED4" w:rsidRPr="00EF1FF3" w:rsidRDefault="00DE6ED4" w:rsidP="00DE6ED4">
            <w:pPr>
              <w:spacing w:after="150"/>
            </w:pPr>
            <w:r w:rsidRPr="00EF1FF3">
              <w:t>1. Загадки. Пословицы, поговорки.</w:t>
            </w:r>
          </w:p>
          <w:p w:rsidR="00DE6ED4" w:rsidRPr="00EF1FF3" w:rsidRDefault="00DE6ED4" w:rsidP="00DE6ED4">
            <w:pPr>
              <w:spacing w:after="150"/>
            </w:pPr>
            <w:r w:rsidRPr="00EF1FF3">
              <w:t>2. Песенки народов разных стран.</w:t>
            </w:r>
          </w:p>
        </w:tc>
        <w:tc>
          <w:tcPr>
            <w:tcW w:w="709" w:type="dxa"/>
            <w:vAlign w:val="center"/>
          </w:tcPr>
          <w:p w:rsidR="00DE6ED4" w:rsidRPr="00EF1FF3" w:rsidRDefault="00DE6ED4" w:rsidP="00DE6ED4">
            <w:pPr>
              <w:spacing w:after="150"/>
            </w:pPr>
            <w:r w:rsidRPr="00EF1FF3">
              <w:t>1</w:t>
            </w:r>
          </w:p>
        </w:tc>
        <w:tc>
          <w:tcPr>
            <w:tcW w:w="4394" w:type="dxa"/>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 xml:space="preserve">Предметные умения: </w:t>
            </w:r>
            <w:r w:rsidRPr="00A857C6">
              <w:t xml:space="preserve">сформировать понятие о малых фольклорных жанрах, об устном народном творчестве.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w:t>
            </w:r>
            <w:proofErr w:type="gramEnd"/>
          </w:p>
          <w:p w:rsidR="00DE6ED4" w:rsidRPr="00A857C6" w:rsidRDefault="00DE6ED4" w:rsidP="00DE6ED4">
            <w:r w:rsidRPr="00A857C6">
              <w:rPr>
                <w:i/>
              </w:rPr>
              <w:t>Регулятивные</w:t>
            </w:r>
            <w:r w:rsidRPr="00A857C6">
              <w:t xml:space="preserve">: освоение способов работы с книгой. </w:t>
            </w:r>
          </w:p>
          <w:p w:rsidR="00DE6ED4" w:rsidRPr="00A857C6" w:rsidRDefault="00DE6ED4" w:rsidP="00DE6ED4">
            <w:r w:rsidRPr="00A857C6">
              <w:rPr>
                <w:i/>
              </w:rPr>
              <w:t>Познавательные:</w:t>
            </w:r>
            <w:r w:rsidRPr="00A857C6">
              <w:t xml:space="preserve"> умение различать пословицы и поговорки, формирование навыка выразительного чтения. </w:t>
            </w:r>
          </w:p>
          <w:p w:rsidR="00DE6ED4" w:rsidRPr="00EF1FF3" w:rsidRDefault="00DE6ED4" w:rsidP="00DE6ED4">
            <w:pPr>
              <w:rPr>
                <w:rFonts w:eastAsiaTheme="minorHAnsi"/>
                <w:lang w:eastAsia="en-US"/>
              </w:rPr>
            </w:pPr>
            <w:r w:rsidRPr="00A857C6">
              <w:rPr>
                <w:i/>
              </w:rPr>
              <w:t>Коммуникативные:</w:t>
            </w:r>
            <w:r w:rsidRPr="00A857C6">
              <w:t xml:space="preserve"> умение взаимодействовать в парах и группах, распределять роли в игре и инсценировках</w:t>
            </w:r>
          </w:p>
        </w:tc>
        <w:tc>
          <w:tcPr>
            <w:tcW w:w="2817" w:type="dxa"/>
          </w:tcPr>
          <w:p w:rsidR="00DE6ED4" w:rsidRPr="00EF1FF3" w:rsidRDefault="00DE6ED4" w:rsidP="00DE6ED4">
            <w:pPr>
              <w:rPr>
                <w:rFonts w:eastAsiaTheme="minorHAnsi"/>
                <w:lang w:eastAsia="en-US"/>
              </w:rPr>
            </w:pPr>
            <w:r w:rsidRPr="00EF1FF3">
              <w:t xml:space="preserve">Знать произведения малых фольклорных жанров; умение отгадывать загадки; </w:t>
            </w:r>
            <w:proofErr w:type="gramStart"/>
            <w:r w:rsidRPr="00EF1FF3">
              <w:t>срав-</w:t>
            </w:r>
            <w:proofErr w:type="spellStart"/>
            <w:r w:rsidRPr="00EF1FF3">
              <w:t>нивать</w:t>
            </w:r>
            <w:proofErr w:type="spellEnd"/>
            <w:proofErr w:type="gramEnd"/>
            <w:r w:rsidRPr="00EF1FF3">
              <w:t xml:space="preserve">; выделять признаки; составлять свои загадки. Умение сравнивать </w:t>
            </w:r>
            <w:proofErr w:type="gramStart"/>
            <w:r w:rsidRPr="00EF1FF3">
              <w:t>фольклор-</w:t>
            </w:r>
            <w:proofErr w:type="spellStart"/>
            <w:r w:rsidRPr="00EF1FF3">
              <w:t>ные</w:t>
            </w:r>
            <w:proofErr w:type="spellEnd"/>
            <w:proofErr w:type="gramEnd"/>
            <w:r w:rsidRPr="00EF1FF3">
              <w:t xml:space="preserve"> песенки разных народов; находить общее;</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rPr>
          <w:trHeight w:val="1264"/>
        </w:trPr>
        <w:tc>
          <w:tcPr>
            <w:tcW w:w="671" w:type="dxa"/>
            <w:tcBorders>
              <w:top w:val="nil"/>
            </w:tcBorders>
          </w:tcPr>
          <w:p w:rsidR="00DE6ED4" w:rsidRPr="00EF1FF3" w:rsidRDefault="00DE6ED4" w:rsidP="00DE6ED4">
            <w:pPr>
              <w:rPr>
                <w:rFonts w:eastAsiaTheme="minorHAnsi"/>
                <w:b/>
                <w:lang w:eastAsia="en-US"/>
              </w:rPr>
            </w:pPr>
            <w:r w:rsidRPr="00EF1FF3">
              <w:rPr>
                <w:rFonts w:eastAsiaTheme="minorHAnsi"/>
                <w:b/>
                <w:lang w:eastAsia="en-US"/>
              </w:rPr>
              <w:t>7</w:t>
            </w:r>
          </w:p>
        </w:tc>
        <w:tc>
          <w:tcPr>
            <w:tcW w:w="2272" w:type="dxa"/>
            <w:tcBorders>
              <w:top w:val="nil"/>
            </w:tcBorders>
          </w:tcPr>
          <w:p w:rsidR="00DE6ED4" w:rsidRPr="00EF1FF3" w:rsidRDefault="00DE6ED4" w:rsidP="00DE6ED4">
            <w:pPr>
              <w:rPr>
                <w:rFonts w:eastAsiaTheme="minorHAnsi"/>
                <w:lang w:eastAsia="en-US"/>
              </w:rPr>
            </w:pPr>
            <w:r w:rsidRPr="00EF1FF3">
              <w:rPr>
                <w:rFonts w:eastAsiaTheme="minorHAnsi"/>
                <w:lang w:eastAsia="en-US"/>
              </w:rPr>
              <w:t>Здравствуй, сказка! «Узнай сказку»</w:t>
            </w:r>
          </w:p>
        </w:tc>
        <w:tc>
          <w:tcPr>
            <w:tcW w:w="3119" w:type="dxa"/>
            <w:tcBorders>
              <w:top w:val="nil"/>
            </w:tcBorders>
          </w:tcPr>
          <w:p w:rsidR="00DE6ED4" w:rsidRPr="00EF1FF3" w:rsidRDefault="00DE6ED4" w:rsidP="00DE6ED4">
            <w:pPr>
              <w:spacing w:after="150"/>
              <w:rPr>
                <w:rFonts w:eastAsiaTheme="minorHAnsi"/>
                <w:lang w:eastAsia="en-US"/>
              </w:rPr>
            </w:pPr>
            <w:r w:rsidRPr="00EF1FF3">
              <w:t xml:space="preserve"> </w:t>
            </w:r>
            <w:proofErr w:type="spellStart"/>
            <w:r w:rsidRPr="00EF1FF3">
              <w:t>Г.Юдин</w:t>
            </w:r>
            <w:proofErr w:type="spellEnd"/>
            <w:r w:rsidRPr="00EF1FF3">
              <w:t>. «Почему «А» первая». Буквы как сказочные герои.</w:t>
            </w:r>
          </w:p>
        </w:tc>
        <w:tc>
          <w:tcPr>
            <w:tcW w:w="709" w:type="dxa"/>
            <w:tcBorders>
              <w:top w:val="nil"/>
            </w:tcBorders>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restart"/>
            <w:tcBorders>
              <w:top w:val="nil"/>
            </w:tcBorders>
            <w:vAlign w:val="center"/>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b/>
              </w:rPr>
            </w:pPr>
            <w:r w:rsidRPr="00A857C6">
              <w:rPr>
                <w:i/>
              </w:rPr>
              <w:t>Предметные умения</w:t>
            </w:r>
            <w:r w:rsidRPr="00A857C6">
              <w:rPr>
                <w:b/>
              </w:rPr>
              <w:t xml:space="preserve">: </w:t>
            </w:r>
            <w:r w:rsidRPr="00A857C6">
              <w:t xml:space="preserve">сформировать понятия по теме; уметь сравнивать сказки, видеть их сходство и различие.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к книге, умение работать в коллективе, отстаивать свою позицию. </w:t>
            </w:r>
            <w:proofErr w:type="gramEnd"/>
          </w:p>
          <w:p w:rsidR="00DE6ED4" w:rsidRPr="00A857C6" w:rsidRDefault="00DE6ED4" w:rsidP="00DE6ED4">
            <w:r w:rsidRPr="00A857C6">
              <w:rPr>
                <w:i/>
              </w:rPr>
              <w:t>Регулятивные</w:t>
            </w:r>
            <w:r w:rsidRPr="00A857C6">
              <w:t xml:space="preserve">: освоение способов выбора книг, умение выбрать нужный источник информации. </w:t>
            </w:r>
          </w:p>
          <w:p w:rsidR="00DE6ED4" w:rsidRPr="00A857C6" w:rsidRDefault="00DE6ED4" w:rsidP="00DE6ED4">
            <w:r w:rsidRPr="00A857C6">
              <w:rPr>
                <w:i/>
              </w:rPr>
              <w:t>Познавательные</w:t>
            </w:r>
            <w:r w:rsidRPr="00A857C6">
              <w:t xml:space="preserve">: умение отличать сказку от других литературных произведений, совершенствование навыка чтения, умение отбирать нужную информацию. </w:t>
            </w:r>
          </w:p>
          <w:p w:rsidR="00DE6ED4" w:rsidRPr="00A857C6" w:rsidRDefault="00DE6ED4" w:rsidP="00DE6ED4">
            <w:r w:rsidRPr="00A857C6">
              <w:rPr>
                <w:i/>
              </w:rPr>
              <w:t>Коммуникативные:</w:t>
            </w:r>
            <w:r w:rsidRPr="00A857C6">
              <w:t xml:space="preserve"> формирование </w:t>
            </w:r>
            <w:r w:rsidRPr="00A857C6">
              <w:lastRenderedPageBreak/>
              <w:t xml:space="preserve">конструктивных способов взаимодействия с книгой. </w:t>
            </w:r>
          </w:p>
          <w:p w:rsidR="00DE6ED4" w:rsidRPr="00EF1FF3" w:rsidRDefault="00DE6ED4" w:rsidP="00DE6ED4">
            <w:pPr>
              <w:spacing w:after="150"/>
            </w:pPr>
          </w:p>
        </w:tc>
        <w:tc>
          <w:tcPr>
            <w:tcW w:w="2817" w:type="dxa"/>
            <w:vMerge w:val="restart"/>
            <w:vAlign w:val="center"/>
          </w:tcPr>
          <w:p w:rsidR="00DE6ED4" w:rsidRPr="00EF1FF3" w:rsidRDefault="00DE6ED4" w:rsidP="00DE6ED4">
            <w:pPr>
              <w:spacing w:after="150"/>
            </w:pPr>
            <w:r w:rsidRPr="00EF1FF3">
              <w:lastRenderedPageBreak/>
              <w:t>Умение высказывать собственное мнение о прочитанных сказках; умение рассказывать по серии иллюстраций; умение читать целыми словами.</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8</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«Сравни сказки»</w:t>
            </w:r>
          </w:p>
        </w:tc>
        <w:tc>
          <w:tcPr>
            <w:tcW w:w="3119" w:type="dxa"/>
          </w:tcPr>
          <w:p w:rsidR="00DE6ED4" w:rsidRPr="00EF1FF3" w:rsidRDefault="00DE6ED4" w:rsidP="00DE6ED4">
            <w:pPr>
              <w:rPr>
                <w:rFonts w:eastAsiaTheme="minorHAnsi"/>
                <w:lang w:eastAsia="en-US"/>
              </w:rPr>
            </w:pPr>
            <w:proofErr w:type="spellStart"/>
            <w:r w:rsidRPr="00EF1FF3">
              <w:t>Н.Кончаловская</w:t>
            </w:r>
            <w:proofErr w:type="spellEnd"/>
            <w:r w:rsidRPr="00EF1FF3">
              <w:t xml:space="preserve">. «Козлята». </w:t>
            </w:r>
            <w:proofErr w:type="spellStart"/>
            <w:r w:rsidRPr="00EF1FF3">
              <w:t>В.Лунин</w:t>
            </w:r>
            <w:proofErr w:type="spellEnd"/>
            <w:r w:rsidRPr="00EF1FF3">
              <w:t>. «Волк»</w:t>
            </w:r>
            <w:proofErr w:type="gramStart"/>
            <w:r w:rsidRPr="00EF1FF3">
              <w:t>.</w:t>
            </w:r>
            <w:proofErr w:type="gramEnd"/>
            <w:r w:rsidRPr="00EF1FF3">
              <w:t xml:space="preserve"> « </w:t>
            </w:r>
            <w:proofErr w:type="gramStart"/>
            <w:r w:rsidRPr="00EF1FF3">
              <w:t>к</w:t>
            </w:r>
            <w:proofErr w:type="gramEnd"/>
            <w:r w:rsidRPr="00EF1FF3">
              <w:t xml:space="preserve">урочка ряба». </w:t>
            </w:r>
            <w:r w:rsidRPr="00EF1FF3">
              <w:rPr>
                <w:rFonts w:hint="eastAsia"/>
              </w:rPr>
              <w:t>П</w:t>
            </w:r>
            <w:r w:rsidRPr="00EF1FF3">
              <w:t>ересказ народной сказки по иллюстрациям.</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tcPr>
          <w:p w:rsidR="00DE6ED4" w:rsidRPr="00EF1FF3" w:rsidRDefault="00DE6ED4" w:rsidP="00DE6ED4">
            <w:pPr>
              <w:rPr>
                <w:rFonts w:eastAsiaTheme="minorHAnsi"/>
                <w:lang w:eastAsia="en-US"/>
              </w:rPr>
            </w:pPr>
          </w:p>
        </w:tc>
        <w:tc>
          <w:tcPr>
            <w:tcW w:w="2817" w:type="dxa"/>
            <w:vMerge/>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9</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«В сказке солнышко горит, справедливость в ней царит»</w:t>
            </w:r>
          </w:p>
        </w:tc>
        <w:tc>
          <w:tcPr>
            <w:tcW w:w="3119" w:type="dxa"/>
          </w:tcPr>
          <w:p w:rsidR="00DE6ED4" w:rsidRPr="00EF1FF3" w:rsidRDefault="00DE6ED4" w:rsidP="00DE6ED4">
            <w:pPr>
              <w:rPr>
                <w:rFonts w:eastAsiaTheme="minorHAnsi"/>
                <w:lang w:eastAsia="en-US"/>
              </w:rPr>
            </w:pPr>
            <w:r w:rsidRPr="00EF1FF3">
              <w:rPr>
                <w:rFonts w:eastAsiaTheme="minorHAnsi"/>
                <w:lang w:eastAsia="en-US"/>
              </w:rPr>
              <w:t xml:space="preserve">« Лиса, заяц и петух». Русская народная сказка. </w:t>
            </w:r>
            <w:proofErr w:type="spellStart"/>
            <w:r w:rsidRPr="00EF1FF3">
              <w:rPr>
                <w:rFonts w:eastAsiaTheme="minorHAnsi"/>
                <w:lang w:eastAsia="en-US"/>
              </w:rPr>
              <w:t>Л.Пантелеев</w:t>
            </w:r>
            <w:proofErr w:type="spellEnd"/>
            <w:r w:rsidRPr="00EF1FF3">
              <w:rPr>
                <w:rFonts w:eastAsiaTheme="minorHAnsi"/>
                <w:lang w:eastAsia="en-US"/>
              </w:rPr>
              <w:t xml:space="preserve"> « Две лягушки"</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вчитываться в текст и всесторонне осмысливать его содержание; умение отвечать на вопросы; умение следить за развитием действия; </w:t>
            </w:r>
            <w:proofErr w:type="gramStart"/>
            <w:r w:rsidRPr="00EF1FF3">
              <w:t>пере-сказывать</w:t>
            </w:r>
            <w:proofErr w:type="gramEnd"/>
            <w:r w:rsidRPr="00EF1FF3">
              <w:t xml:space="preserve">; выделять главную мысль; выразительно </w:t>
            </w:r>
            <w:r w:rsidRPr="00EF1FF3">
              <w:lastRenderedPageBreak/>
              <w:t>читать диалоги.</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lastRenderedPageBreak/>
              <w:t>10</w:t>
            </w:r>
          </w:p>
        </w:tc>
        <w:tc>
          <w:tcPr>
            <w:tcW w:w="2272" w:type="dxa"/>
          </w:tcPr>
          <w:p w:rsidR="00DE6ED4" w:rsidRPr="00424A31" w:rsidRDefault="00DE6ED4" w:rsidP="00DE6ED4">
            <w:pPr>
              <w:spacing w:after="150"/>
            </w:pPr>
            <w:r w:rsidRPr="00424A31">
              <w:rPr>
                <w:bCs/>
              </w:rPr>
              <w:t>«Лень до добра не доведёт». «</w:t>
            </w:r>
            <w:proofErr w:type="spellStart"/>
            <w:proofErr w:type="gramStart"/>
            <w:r w:rsidRPr="00424A31">
              <w:rPr>
                <w:bCs/>
              </w:rPr>
              <w:t>Малень</w:t>
            </w:r>
            <w:proofErr w:type="spellEnd"/>
            <w:r w:rsidRPr="00424A31">
              <w:rPr>
                <w:bCs/>
              </w:rPr>
              <w:t>-кие</w:t>
            </w:r>
            <w:proofErr w:type="gramEnd"/>
            <w:r w:rsidRPr="00424A31">
              <w:rPr>
                <w:bCs/>
              </w:rPr>
              <w:t xml:space="preserve"> и большие сек-</w:t>
            </w:r>
            <w:proofErr w:type="spellStart"/>
            <w:r w:rsidRPr="00424A31">
              <w:rPr>
                <w:bCs/>
              </w:rPr>
              <w:t>реты</w:t>
            </w:r>
            <w:proofErr w:type="spellEnd"/>
            <w:r w:rsidRPr="00424A31">
              <w:rPr>
                <w:bCs/>
              </w:rPr>
              <w:t xml:space="preserve"> страны </w:t>
            </w:r>
            <w:proofErr w:type="spellStart"/>
            <w:r w:rsidRPr="00424A31">
              <w:rPr>
                <w:bCs/>
              </w:rPr>
              <w:t>Литературии</w:t>
            </w:r>
            <w:proofErr w:type="spellEnd"/>
            <w:r w:rsidRPr="00424A31">
              <w:rPr>
                <w:bCs/>
              </w:rPr>
              <w:t>».</w:t>
            </w:r>
          </w:p>
          <w:p w:rsidR="00DE6ED4" w:rsidRPr="00424A31" w:rsidRDefault="00DE6ED4" w:rsidP="00DE6ED4">
            <w:pPr>
              <w:rPr>
                <w:rFonts w:eastAsiaTheme="minorHAnsi"/>
                <w:lang w:eastAsia="en-US"/>
              </w:rPr>
            </w:pPr>
          </w:p>
        </w:tc>
        <w:tc>
          <w:tcPr>
            <w:tcW w:w="3119" w:type="dxa"/>
          </w:tcPr>
          <w:p w:rsidR="00DE6ED4" w:rsidRPr="00EF1FF3" w:rsidRDefault="00DE6ED4" w:rsidP="00DE6ED4">
            <w:pPr>
              <w:rPr>
                <w:rFonts w:eastAsiaTheme="minorHAnsi"/>
                <w:lang w:eastAsia="en-US"/>
              </w:rPr>
            </w:pPr>
            <w:r w:rsidRPr="00EF1FF3">
              <w:t xml:space="preserve">«Наш театр». </w:t>
            </w:r>
            <w:proofErr w:type="spellStart"/>
            <w:r w:rsidRPr="00EF1FF3">
              <w:t>С.Михалков</w:t>
            </w:r>
            <w:proofErr w:type="spellEnd"/>
            <w:r w:rsidRPr="00EF1FF3">
              <w:t>. «Сами виноваты».</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Умение различать народную сказку и авторскую; сравнивать тексты; наблюдать и объединять произведения по сходству главной мысли; умение выразительно читать диалоги; понимать главную мысль произведения.</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11</w:t>
            </w:r>
          </w:p>
        </w:tc>
        <w:tc>
          <w:tcPr>
            <w:tcW w:w="2272" w:type="dxa"/>
          </w:tcPr>
          <w:p w:rsidR="00DE6ED4" w:rsidRPr="00424A31" w:rsidRDefault="00DE6ED4" w:rsidP="00DE6ED4">
            <w:pPr>
              <w:rPr>
                <w:rFonts w:eastAsiaTheme="minorHAnsi"/>
                <w:b/>
                <w:lang w:eastAsia="en-US"/>
              </w:rPr>
            </w:pPr>
            <w:r w:rsidRPr="00424A31">
              <w:rPr>
                <w:rFonts w:eastAsiaTheme="minorHAnsi"/>
                <w:b/>
                <w:lang w:eastAsia="en-US"/>
              </w:rPr>
              <w:t>Внеклассное чтение</w:t>
            </w:r>
            <w:r w:rsidRPr="00424A31">
              <w:rPr>
                <w:rFonts w:eastAsiaTheme="minorHAnsi"/>
                <w:b/>
                <w:lang w:eastAsia="en-US"/>
              </w:rPr>
              <w:br/>
              <w:t xml:space="preserve"> « Писатели народов России. </w:t>
            </w:r>
          </w:p>
        </w:tc>
        <w:tc>
          <w:tcPr>
            <w:tcW w:w="3119" w:type="dxa"/>
          </w:tcPr>
          <w:p w:rsidR="00DE6ED4" w:rsidRPr="00EF1FF3" w:rsidRDefault="00DE6ED4" w:rsidP="00DE6ED4">
            <w:pPr>
              <w:rPr>
                <w:rFonts w:eastAsiaTheme="minorHAnsi"/>
                <w:lang w:eastAsia="en-US"/>
              </w:rPr>
            </w:pPr>
            <w:proofErr w:type="spellStart"/>
            <w:r w:rsidRPr="00EF1FF3">
              <w:rPr>
                <w:rFonts w:eastAsiaTheme="minorHAnsi"/>
                <w:lang w:eastAsia="en-US"/>
              </w:rPr>
              <w:t>Пинясов</w:t>
            </w:r>
            <w:proofErr w:type="spellEnd"/>
            <w:r w:rsidRPr="00EF1FF3">
              <w:rPr>
                <w:rFonts w:eastAsiaTheme="minorHAnsi"/>
                <w:lang w:eastAsia="en-US"/>
              </w:rPr>
              <w:t xml:space="preserve"> М.Я. </w:t>
            </w:r>
            <w:r w:rsidRPr="00EF1FF3">
              <w:rPr>
                <w:rFonts w:eastAsiaTheme="minorHAnsi"/>
                <w:lang w:eastAsia="en-US"/>
              </w:rPr>
              <w:br/>
              <w:t>« Кем быть и кем не быть?»</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Предметные умения</w:t>
            </w:r>
            <w:r w:rsidRPr="00A857C6">
              <w:rPr>
                <w:b/>
              </w:rPr>
              <w:t xml:space="preserve">: </w:t>
            </w:r>
            <w:r w:rsidRPr="00A857C6">
              <w:t xml:space="preserve">сформировать понятия по теме; </w:t>
            </w:r>
            <w:r>
              <w:br/>
            </w:r>
            <w:r w:rsidRPr="00A857C6">
              <w:rPr>
                <w:i/>
              </w:rPr>
              <w:t xml:space="preserve">УУД </w:t>
            </w:r>
          </w:p>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к книге, умение работать в коллективе, отстаивать свою позицию. </w:t>
            </w:r>
            <w:proofErr w:type="gramEnd"/>
          </w:p>
          <w:p w:rsidR="00DE6ED4" w:rsidRPr="00A857C6" w:rsidRDefault="00DE6ED4" w:rsidP="00DE6ED4">
            <w:r w:rsidRPr="00A857C6">
              <w:rPr>
                <w:i/>
              </w:rPr>
              <w:t>Регулятивные</w:t>
            </w:r>
            <w:r w:rsidRPr="00A857C6">
              <w:t xml:space="preserve">: освоение способов выбора книг, умение выбрать нужный источник информации. </w:t>
            </w:r>
          </w:p>
          <w:p w:rsidR="00DE6ED4" w:rsidRPr="00A857C6" w:rsidRDefault="00DE6ED4" w:rsidP="00DE6ED4">
            <w:r w:rsidRPr="00A857C6">
              <w:rPr>
                <w:i/>
              </w:rPr>
              <w:t>Познавательные</w:t>
            </w:r>
            <w:r w:rsidRPr="00A857C6">
              <w:t xml:space="preserve">: умение отличать сказку от других литературных произведений, совершенствование навыка чтения, умение отбирать нужную информацию. </w:t>
            </w:r>
          </w:p>
          <w:p w:rsidR="00DE6ED4" w:rsidRPr="00A857C6" w:rsidRDefault="00DE6ED4" w:rsidP="00DE6ED4">
            <w:r w:rsidRPr="00A857C6">
              <w:rPr>
                <w:i/>
              </w:rPr>
              <w:t>Коммуникативные:</w:t>
            </w:r>
            <w:r w:rsidRPr="00A857C6">
              <w:t xml:space="preserve"> формирование конструктивных способов взаимодействия с книгой. </w:t>
            </w:r>
          </w:p>
          <w:p w:rsidR="00DE6ED4" w:rsidRPr="00EF1FF3" w:rsidRDefault="00DE6ED4" w:rsidP="00DE6ED4">
            <w:pPr>
              <w:rPr>
                <w:rFonts w:eastAsiaTheme="minorHAnsi"/>
                <w:lang w:eastAsia="en-US"/>
              </w:rPr>
            </w:pPr>
          </w:p>
        </w:tc>
        <w:tc>
          <w:tcPr>
            <w:tcW w:w="2817" w:type="dxa"/>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rPr>
          <w:trHeight w:val="2150"/>
        </w:trPr>
        <w:tc>
          <w:tcPr>
            <w:tcW w:w="671" w:type="dxa"/>
            <w:tcBorders>
              <w:top w:val="nil"/>
            </w:tcBorders>
          </w:tcPr>
          <w:p w:rsidR="00DE6ED4" w:rsidRPr="00424A31" w:rsidRDefault="00DE6ED4" w:rsidP="00DE6ED4">
            <w:pPr>
              <w:rPr>
                <w:rFonts w:eastAsiaTheme="minorHAnsi"/>
                <w:lang w:eastAsia="en-US"/>
              </w:rPr>
            </w:pPr>
            <w:r w:rsidRPr="00424A31">
              <w:rPr>
                <w:rFonts w:eastAsiaTheme="minorHAnsi"/>
                <w:lang w:eastAsia="en-US"/>
              </w:rPr>
              <w:lastRenderedPageBreak/>
              <w:t>12</w:t>
            </w:r>
          </w:p>
        </w:tc>
        <w:tc>
          <w:tcPr>
            <w:tcW w:w="2272" w:type="dxa"/>
            <w:tcBorders>
              <w:top w:val="nil"/>
            </w:tcBorders>
          </w:tcPr>
          <w:p w:rsidR="00DE6ED4" w:rsidRPr="00424A31" w:rsidRDefault="00DE6ED4" w:rsidP="00DE6ED4">
            <w:pPr>
              <w:spacing w:after="150"/>
            </w:pPr>
            <w:r w:rsidRPr="00424A31">
              <w:rPr>
                <w:bCs/>
              </w:rPr>
              <w:t xml:space="preserve">«Никого не обижай». </w:t>
            </w:r>
          </w:p>
          <w:p w:rsidR="00DE6ED4" w:rsidRPr="00424A31" w:rsidRDefault="00DE6ED4" w:rsidP="00DE6ED4">
            <w:pPr>
              <w:spacing w:after="150"/>
              <w:rPr>
                <w:rFonts w:eastAsiaTheme="minorHAnsi"/>
                <w:lang w:eastAsia="en-US"/>
              </w:rPr>
            </w:pPr>
          </w:p>
        </w:tc>
        <w:tc>
          <w:tcPr>
            <w:tcW w:w="3119" w:type="dxa"/>
            <w:tcBorders>
              <w:top w:val="nil"/>
            </w:tcBorders>
          </w:tcPr>
          <w:p w:rsidR="00DE6ED4" w:rsidRPr="00EF1FF3" w:rsidRDefault="00DE6ED4" w:rsidP="00DE6ED4">
            <w:pPr>
              <w:spacing w:after="150"/>
            </w:pPr>
            <w:r w:rsidRPr="00EF1FF3">
              <w:t xml:space="preserve"> </w:t>
            </w:r>
            <w:proofErr w:type="spellStart"/>
            <w:r w:rsidRPr="00EF1FF3">
              <w:t>В.Лунин</w:t>
            </w:r>
            <w:proofErr w:type="spellEnd"/>
            <w:r w:rsidRPr="00EF1FF3">
              <w:t>. «Никого не обижай».</w:t>
            </w:r>
          </w:p>
          <w:p w:rsidR="00DE6ED4" w:rsidRPr="00EF1FF3" w:rsidRDefault="00DE6ED4" w:rsidP="00DE6ED4">
            <w:pPr>
              <w:spacing w:after="150"/>
            </w:pPr>
            <w:proofErr w:type="spellStart"/>
            <w:r w:rsidRPr="00EF1FF3">
              <w:t>Е.Благинина</w:t>
            </w:r>
            <w:proofErr w:type="spellEnd"/>
            <w:r w:rsidRPr="00EF1FF3">
              <w:t>. «Котёнок</w:t>
            </w:r>
            <w:proofErr w:type="gramStart"/>
            <w:r w:rsidRPr="00EF1FF3">
              <w:t>»..</w:t>
            </w:r>
            <w:proofErr w:type="spellStart"/>
            <w:proofErr w:type="gramEnd"/>
            <w:r w:rsidRPr="00EF1FF3">
              <w:t>И.Токмакова</w:t>
            </w:r>
            <w:proofErr w:type="spellEnd"/>
            <w:r w:rsidRPr="00EF1FF3">
              <w:t>. «Лягушки».</w:t>
            </w:r>
          </w:p>
          <w:p w:rsidR="00DE6ED4" w:rsidRPr="00EF1FF3" w:rsidRDefault="00DE6ED4" w:rsidP="00DE6ED4">
            <w:pPr>
              <w:spacing w:after="150"/>
            </w:pPr>
            <w:r w:rsidRPr="00EF1FF3">
              <w:t xml:space="preserve"> </w:t>
            </w:r>
            <w:proofErr w:type="spellStart"/>
            <w:r w:rsidRPr="00EF1FF3">
              <w:t>И.Токмакова</w:t>
            </w:r>
            <w:proofErr w:type="spellEnd"/>
            <w:r w:rsidRPr="00EF1FF3">
              <w:t xml:space="preserve">. «Разговор синицы и дятла». </w:t>
            </w:r>
          </w:p>
          <w:p w:rsidR="00DE6ED4" w:rsidRPr="00EF1FF3" w:rsidRDefault="00DE6ED4" w:rsidP="00DE6ED4">
            <w:pPr>
              <w:rPr>
                <w:rFonts w:eastAsiaTheme="minorHAnsi"/>
                <w:lang w:eastAsia="en-US"/>
              </w:rPr>
            </w:pPr>
          </w:p>
        </w:tc>
        <w:tc>
          <w:tcPr>
            <w:tcW w:w="709" w:type="dxa"/>
            <w:tcBorders>
              <w:top w:val="nil"/>
            </w:tcBorders>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restart"/>
            <w:tcBorders>
              <w:top w:val="nil"/>
            </w:tcBorders>
            <w:vAlign w:val="center"/>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 xml:space="preserve">Предметные умения: </w:t>
            </w:r>
            <w:r w:rsidRPr="00A857C6">
              <w:t xml:space="preserve">развить умение слышать и слушать художественное произведение, проводить анализ художественного текста, расширить представление о взаимоотношениях человека и природы.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proofErr w:type="gramEnd"/>
            <w:r w:rsidRPr="00A857C6">
              <w:t xml:space="preserve">: формировать умение представлять своё творчество. </w:t>
            </w:r>
          </w:p>
          <w:p w:rsidR="00DE6ED4" w:rsidRPr="00A857C6" w:rsidRDefault="00DE6ED4" w:rsidP="00DE6ED4">
            <w:r w:rsidRPr="00A857C6">
              <w:rPr>
                <w:i/>
              </w:rPr>
              <w:t>Регулятивные:</w:t>
            </w:r>
            <w:r w:rsidRPr="00A857C6">
              <w:t xml:space="preserve"> контролировать и объективно оценивать свои действия. </w:t>
            </w:r>
          </w:p>
          <w:p w:rsidR="00DE6ED4" w:rsidRPr="00A857C6" w:rsidRDefault="00DE6ED4" w:rsidP="00DE6ED4">
            <w:r w:rsidRPr="00A857C6">
              <w:rPr>
                <w:i/>
              </w:rPr>
              <w:t>Познавательные:</w:t>
            </w:r>
            <w:r w:rsidRPr="00A857C6">
              <w:t xml:space="preserve"> анализировать художественный текст, уметь выразительно читать стихи. </w:t>
            </w:r>
          </w:p>
          <w:p w:rsidR="00DE6ED4" w:rsidRPr="00A857C6" w:rsidRDefault="00DE6ED4" w:rsidP="00DE6ED4">
            <w:proofErr w:type="gramStart"/>
            <w:r w:rsidRPr="00A857C6">
              <w:rPr>
                <w:i/>
              </w:rPr>
              <w:t>Коммуникативные</w:t>
            </w:r>
            <w:proofErr w:type="gramEnd"/>
            <w:r w:rsidRPr="00A857C6">
              <w:t>: формировать умение работать в парах и группах.</w:t>
            </w:r>
          </w:p>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работать с книгой; выразительно читать; умение находить слова, </w:t>
            </w:r>
            <w:proofErr w:type="spellStart"/>
            <w:proofErr w:type="gramStart"/>
            <w:r w:rsidRPr="00EF1FF3">
              <w:t>характери-зующие</w:t>
            </w:r>
            <w:proofErr w:type="spellEnd"/>
            <w:proofErr w:type="gramEnd"/>
            <w:r w:rsidRPr="00EF1FF3">
              <w:t xml:space="preserve"> героя. Иметь представление о приёме звукозаписи как средстве создания образа; </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13</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Мы в ответе за тех, кого приручили.</w:t>
            </w:r>
          </w:p>
        </w:tc>
        <w:tc>
          <w:tcPr>
            <w:tcW w:w="3119" w:type="dxa"/>
          </w:tcPr>
          <w:p w:rsidR="00DE6ED4" w:rsidRPr="00EF1FF3" w:rsidRDefault="00DE6ED4" w:rsidP="00DE6ED4">
            <w:pPr>
              <w:spacing w:after="150"/>
            </w:pPr>
            <w:r w:rsidRPr="00EF1FF3">
              <w:t xml:space="preserve">1. </w:t>
            </w:r>
            <w:proofErr w:type="spellStart"/>
            <w:r w:rsidRPr="00EF1FF3">
              <w:t>И.Пивоварова</w:t>
            </w:r>
            <w:proofErr w:type="spellEnd"/>
            <w:r w:rsidRPr="00EF1FF3">
              <w:t>. «Всех угостила».</w:t>
            </w:r>
          </w:p>
          <w:p w:rsidR="00DE6ED4" w:rsidRPr="00EF1FF3" w:rsidRDefault="00DE6ED4" w:rsidP="00DE6ED4">
            <w:pPr>
              <w:spacing w:after="150"/>
            </w:pPr>
            <w:r w:rsidRPr="00EF1FF3">
              <w:t xml:space="preserve">2. </w:t>
            </w:r>
            <w:proofErr w:type="spellStart"/>
            <w:r w:rsidRPr="00EF1FF3">
              <w:t>С.Михалков</w:t>
            </w:r>
            <w:proofErr w:type="spellEnd"/>
            <w:r w:rsidRPr="00EF1FF3">
              <w:t>. «Зяблик».</w:t>
            </w:r>
          </w:p>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выразительно читать; находить слова, </w:t>
            </w:r>
            <w:proofErr w:type="spellStart"/>
            <w:proofErr w:type="gramStart"/>
            <w:r w:rsidRPr="00EF1FF3">
              <w:t>характери-зующие</w:t>
            </w:r>
            <w:proofErr w:type="spellEnd"/>
            <w:proofErr w:type="gramEnd"/>
            <w:r w:rsidRPr="00EF1FF3">
              <w:t xml:space="preserve"> героя; работать в группе; отбирать материал в соответствии с темой; умение представлять свой творческий продукт.</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14</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Обходиться добром со всяким</w:t>
            </w:r>
          </w:p>
        </w:tc>
        <w:tc>
          <w:tcPr>
            <w:tcW w:w="3119" w:type="dxa"/>
          </w:tcPr>
          <w:p w:rsidR="00DE6ED4" w:rsidRPr="00EF1FF3" w:rsidRDefault="00DE6ED4" w:rsidP="00DE6ED4">
            <w:pPr>
              <w:rPr>
                <w:rFonts w:eastAsiaTheme="minorHAnsi"/>
                <w:lang w:eastAsia="en-US"/>
              </w:rPr>
            </w:pPr>
            <w:r w:rsidRPr="00EF1FF3">
              <w:rPr>
                <w:rFonts w:eastAsiaTheme="minorHAnsi"/>
                <w:lang w:eastAsia="en-US"/>
              </w:rPr>
              <w:t>«Мои любимые писатели</w:t>
            </w:r>
            <w:proofErr w:type="gramStart"/>
            <w:r w:rsidRPr="00EF1FF3">
              <w:rPr>
                <w:rFonts w:eastAsiaTheme="minorHAnsi"/>
                <w:lang w:eastAsia="en-US"/>
              </w:rPr>
              <w:t xml:space="preserve"> .</w:t>
            </w:r>
            <w:proofErr w:type="gramEnd"/>
            <w:r w:rsidRPr="00EF1FF3">
              <w:rPr>
                <w:rFonts w:eastAsiaTheme="minorHAnsi"/>
                <w:lang w:eastAsia="en-US"/>
              </w:rPr>
              <w:t xml:space="preserve"> Л. Толстой « Обходиться добром со всяким», « Не мучить животных», Семейное чтение  </w:t>
            </w:r>
            <w:proofErr w:type="spellStart"/>
            <w:r w:rsidRPr="00EF1FF3">
              <w:rPr>
                <w:rFonts w:eastAsiaTheme="minorHAnsi"/>
                <w:lang w:eastAsia="en-US"/>
              </w:rPr>
              <w:t>Л.Толстой</w:t>
            </w:r>
            <w:proofErr w:type="spellEnd"/>
            <w:r w:rsidRPr="00EF1FF3">
              <w:rPr>
                <w:rFonts w:eastAsiaTheme="minorHAnsi"/>
                <w:lang w:eastAsia="en-US"/>
              </w:rPr>
              <w:t xml:space="preserve"> «Пожарные собаки»</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характеризовать героев; видеть отношение автора к своим героям; заучивать </w:t>
            </w:r>
            <w:proofErr w:type="spellStart"/>
            <w:proofErr w:type="gramStart"/>
            <w:r w:rsidRPr="00EF1FF3">
              <w:t>произ</w:t>
            </w:r>
            <w:proofErr w:type="spellEnd"/>
            <w:r w:rsidRPr="00EF1FF3">
              <w:t>-ведения</w:t>
            </w:r>
            <w:proofErr w:type="gramEnd"/>
            <w:r w:rsidRPr="00EF1FF3">
              <w:t xml:space="preserve"> наизусть; умение придумывать свои загадки.</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15</w:t>
            </w:r>
          </w:p>
        </w:tc>
        <w:tc>
          <w:tcPr>
            <w:tcW w:w="2272" w:type="dxa"/>
          </w:tcPr>
          <w:p w:rsidR="00DE6ED4" w:rsidRPr="00EF1FF3" w:rsidRDefault="00DE6ED4" w:rsidP="00DE6ED4">
            <w:pPr>
              <w:rPr>
                <w:rFonts w:eastAsiaTheme="minorHAnsi"/>
                <w:lang w:eastAsia="en-US"/>
              </w:rPr>
            </w:pPr>
            <w:r w:rsidRPr="00EF1FF3">
              <w:rPr>
                <w:rFonts w:eastAsiaTheme="minorHAnsi"/>
                <w:lang w:eastAsia="en-US"/>
              </w:rPr>
              <w:t xml:space="preserve">Когда </w:t>
            </w:r>
            <w:proofErr w:type="gramStart"/>
            <w:r w:rsidRPr="00EF1FF3">
              <w:rPr>
                <w:rFonts w:eastAsiaTheme="minorHAnsi"/>
                <w:lang w:eastAsia="en-US"/>
              </w:rPr>
              <w:t>мой</w:t>
            </w:r>
            <w:proofErr w:type="gramEnd"/>
            <w:r w:rsidRPr="00EF1FF3">
              <w:rPr>
                <w:rFonts w:eastAsiaTheme="minorHAnsi"/>
                <w:lang w:eastAsia="en-US"/>
              </w:rPr>
              <w:t xml:space="preserve"> друзья со мной.</w:t>
            </w:r>
          </w:p>
        </w:tc>
        <w:tc>
          <w:tcPr>
            <w:tcW w:w="3119" w:type="dxa"/>
          </w:tcPr>
          <w:p w:rsidR="00DE6ED4" w:rsidRPr="00EF1FF3" w:rsidRDefault="00DE6ED4" w:rsidP="00DE6ED4">
            <w:pPr>
              <w:spacing w:after="150"/>
            </w:pPr>
            <w:r w:rsidRPr="00EF1FF3">
              <w:t xml:space="preserve">. </w:t>
            </w:r>
            <w:proofErr w:type="spellStart"/>
            <w:r w:rsidRPr="00EF1FF3">
              <w:t>С.Михалков</w:t>
            </w:r>
            <w:proofErr w:type="spellEnd"/>
            <w:r w:rsidRPr="00EF1FF3">
              <w:t>. «Песенка друзей».</w:t>
            </w:r>
          </w:p>
          <w:p w:rsidR="00DE6ED4" w:rsidRPr="00EF1FF3" w:rsidRDefault="00DE6ED4" w:rsidP="00DE6ED4">
            <w:pPr>
              <w:spacing w:after="150"/>
            </w:pPr>
            <w:r w:rsidRPr="00EF1FF3">
              <w:t>2. Песня из кинофильма «По секрету всему свету» «Когда мои друзья со мной».</w:t>
            </w:r>
          </w:p>
          <w:p w:rsidR="00DE6ED4" w:rsidRPr="00EF1FF3" w:rsidRDefault="00DE6ED4" w:rsidP="00DE6ED4">
            <w:pPr>
              <w:spacing w:after="150"/>
            </w:pPr>
            <w:r w:rsidRPr="00EF1FF3">
              <w:t>3. Пословицы.</w:t>
            </w:r>
          </w:p>
          <w:p w:rsidR="00DE6ED4" w:rsidRPr="00EF1FF3" w:rsidRDefault="00DE6ED4" w:rsidP="00DE6ED4">
            <w:pPr>
              <w:rPr>
                <w:rFonts w:eastAsiaTheme="minorHAnsi"/>
                <w:lang w:eastAsia="en-US"/>
              </w:rPr>
            </w:pPr>
            <w:r w:rsidRPr="00EF1FF3">
              <w:lastRenderedPageBreak/>
              <w:t xml:space="preserve">4. </w:t>
            </w:r>
            <w:proofErr w:type="spellStart"/>
            <w:r w:rsidRPr="00EF1FF3">
              <w:t>А.Барто</w:t>
            </w:r>
            <w:proofErr w:type="spellEnd"/>
            <w:r w:rsidRPr="00EF1FF3">
              <w:t>. «Сонечка».</w:t>
            </w:r>
          </w:p>
        </w:tc>
        <w:tc>
          <w:tcPr>
            <w:tcW w:w="709" w:type="dxa"/>
          </w:tcPr>
          <w:p w:rsidR="00DE6ED4" w:rsidRPr="00EF1FF3" w:rsidRDefault="00DE6ED4" w:rsidP="00DE6ED4">
            <w:pPr>
              <w:rPr>
                <w:rFonts w:eastAsiaTheme="minorHAnsi"/>
                <w:lang w:eastAsia="en-US"/>
              </w:rPr>
            </w:pPr>
            <w:r w:rsidRPr="00EF1FF3">
              <w:rPr>
                <w:rFonts w:eastAsiaTheme="minorHAnsi"/>
                <w:lang w:eastAsia="en-US"/>
              </w:rPr>
              <w:lastRenderedPageBreak/>
              <w:t>1</w:t>
            </w:r>
          </w:p>
        </w:tc>
        <w:tc>
          <w:tcPr>
            <w:tcW w:w="4394" w:type="dxa"/>
            <w:vMerge w:val="restart"/>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Предметные умения: р</w:t>
            </w:r>
            <w:r w:rsidRPr="00A857C6">
              <w:t xml:space="preserve">азвить умение слышать и слушать художественное произведение, анализировать художественный текст; расширить представления о взаимоотношениях людей, о дружбе, взаимопомощи и поддержке. </w:t>
            </w:r>
          </w:p>
          <w:p w:rsidR="00DE6ED4" w:rsidRPr="00A857C6" w:rsidRDefault="00DE6ED4" w:rsidP="00DE6ED4">
            <w:pPr>
              <w:rPr>
                <w:i/>
              </w:rPr>
            </w:pPr>
            <w:r w:rsidRPr="00A857C6">
              <w:rPr>
                <w:i/>
              </w:rPr>
              <w:lastRenderedPageBreak/>
              <w:t xml:space="preserve">УУД </w:t>
            </w:r>
          </w:p>
          <w:p w:rsidR="00DE6ED4" w:rsidRPr="00A857C6" w:rsidRDefault="00DE6ED4" w:rsidP="00DE6ED4">
            <w:proofErr w:type="gramStart"/>
            <w:r w:rsidRPr="00A857C6">
              <w:rPr>
                <w:i/>
              </w:rPr>
              <w:t>Личностные</w:t>
            </w:r>
            <w:proofErr w:type="gramEnd"/>
            <w:r w:rsidRPr="00A857C6">
              <w:t xml:space="preserve">: представлять своё творчество. </w:t>
            </w:r>
          </w:p>
          <w:p w:rsidR="00DE6ED4" w:rsidRPr="00A857C6" w:rsidRDefault="00DE6ED4" w:rsidP="00DE6ED4">
            <w:r w:rsidRPr="00A857C6">
              <w:rPr>
                <w:i/>
              </w:rPr>
              <w:t>Регулятивные</w:t>
            </w:r>
            <w:r w:rsidRPr="00A857C6">
              <w:t xml:space="preserve">: контролировать и объективно оценивать свои действия. </w:t>
            </w:r>
          </w:p>
          <w:p w:rsidR="00DE6ED4" w:rsidRPr="00A857C6" w:rsidRDefault="00DE6ED4" w:rsidP="00DE6ED4">
            <w:r w:rsidRPr="00A857C6">
              <w:rPr>
                <w:i/>
              </w:rPr>
              <w:t>Познавательные</w:t>
            </w:r>
            <w:r w:rsidRPr="00A857C6">
              <w:t xml:space="preserve">: анализировать художественный текст, уметь выразительно читать стихотворения. </w:t>
            </w:r>
          </w:p>
          <w:p w:rsidR="00DE6ED4" w:rsidRPr="00A857C6" w:rsidRDefault="00DE6ED4" w:rsidP="00DE6ED4">
            <w:proofErr w:type="gramStart"/>
            <w:r w:rsidRPr="00A857C6">
              <w:rPr>
                <w:i/>
              </w:rPr>
              <w:t>Коммуникативные</w:t>
            </w:r>
            <w:proofErr w:type="gramEnd"/>
            <w:r w:rsidRPr="00A857C6">
              <w:t>: уметь работать в парах и группах.</w:t>
            </w:r>
          </w:p>
          <w:p w:rsidR="00DE6ED4" w:rsidRPr="00A857C6" w:rsidRDefault="00DE6ED4" w:rsidP="00DE6ED4">
            <w:pPr>
              <w:autoSpaceDE w:val="0"/>
              <w:autoSpaceDN w:val="0"/>
              <w:adjustRightInd w:val="0"/>
              <w:jc w:val="center"/>
            </w:pPr>
          </w:p>
        </w:tc>
        <w:tc>
          <w:tcPr>
            <w:tcW w:w="2817" w:type="dxa"/>
            <w:vAlign w:val="center"/>
          </w:tcPr>
          <w:p w:rsidR="00DE6ED4" w:rsidRPr="00EF1FF3" w:rsidRDefault="00DE6ED4" w:rsidP="00DE6ED4">
            <w:pPr>
              <w:spacing w:after="150"/>
            </w:pPr>
            <w:r w:rsidRPr="00EF1FF3">
              <w:lastRenderedPageBreak/>
              <w:t xml:space="preserve">Умение отличать плохое от хорошего; умение давать оценку поступкам; видеть отношение автора к своим героям; умение читать выразительно; выделять главную </w:t>
            </w:r>
            <w:r w:rsidRPr="00EF1FF3">
              <w:lastRenderedPageBreak/>
              <w:t>мысль.</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lastRenderedPageBreak/>
              <w:t>16</w:t>
            </w:r>
          </w:p>
        </w:tc>
        <w:tc>
          <w:tcPr>
            <w:tcW w:w="2272" w:type="dxa"/>
          </w:tcPr>
          <w:p w:rsidR="00DE6ED4" w:rsidRPr="00424A31" w:rsidRDefault="00DE6ED4" w:rsidP="00DE6ED4">
            <w:pPr>
              <w:spacing w:after="150"/>
            </w:pPr>
            <w:r w:rsidRPr="00424A31">
              <w:rPr>
                <w:bCs/>
              </w:rPr>
              <w:t>Нет друга – ищи, а нашёл – береги»</w:t>
            </w:r>
          </w:p>
          <w:p w:rsidR="00DE6ED4" w:rsidRPr="00424A31" w:rsidRDefault="00DE6ED4" w:rsidP="00DE6ED4">
            <w:pPr>
              <w:rPr>
                <w:rFonts w:eastAsiaTheme="minorHAnsi"/>
                <w:lang w:eastAsia="en-US"/>
              </w:rPr>
            </w:pPr>
          </w:p>
        </w:tc>
        <w:tc>
          <w:tcPr>
            <w:tcW w:w="3119" w:type="dxa"/>
          </w:tcPr>
          <w:p w:rsidR="00DE6ED4" w:rsidRPr="00EF1FF3" w:rsidRDefault="00DE6ED4" w:rsidP="00DE6ED4">
            <w:pPr>
              <w:spacing w:after="150"/>
              <w:rPr>
                <w:rFonts w:eastAsiaTheme="minorHAnsi"/>
                <w:lang w:eastAsia="en-US"/>
              </w:rPr>
            </w:pPr>
            <w:r w:rsidRPr="00EF1FF3">
              <w:t xml:space="preserve">1.Е.Пермяк. «Самое </w:t>
            </w:r>
            <w:proofErr w:type="gramStart"/>
            <w:r w:rsidRPr="00EF1FF3">
              <w:t>страш-ное</w:t>
            </w:r>
            <w:proofErr w:type="gramEnd"/>
            <w:r w:rsidRPr="00EF1FF3">
              <w:t>».</w:t>
            </w:r>
            <w:r>
              <w:br/>
            </w:r>
            <w:r w:rsidRPr="00EF1FF3">
              <w:t xml:space="preserve">2.Чтение по выбору. </w:t>
            </w:r>
            <w:proofErr w:type="spellStart"/>
            <w:r w:rsidRPr="00EF1FF3">
              <w:t>В.Осеева</w:t>
            </w:r>
            <w:proofErr w:type="spellEnd"/>
            <w:r w:rsidRPr="00EF1FF3">
              <w:t>. «Хорошее».</w:t>
            </w:r>
            <w:r>
              <w:t xml:space="preserve"> </w:t>
            </w:r>
            <w:proofErr w:type="spellStart"/>
            <w:r w:rsidRPr="00EF1FF3">
              <w:t>Э.Шим</w:t>
            </w:r>
            <w:proofErr w:type="spellEnd"/>
            <w:r w:rsidRPr="00EF1FF3">
              <w:t>. «Брат и младшая сестра».</w:t>
            </w:r>
            <w:r>
              <w:br/>
            </w:r>
            <w:r w:rsidRPr="00EF1FF3">
              <w:t>3. «</w:t>
            </w:r>
            <w:proofErr w:type="spellStart"/>
            <w:r w:rsidRPr="00EF1FF3">
              <w:t>Читалочка-обучалочка</w:t>
            </w:r>
            <w:proofErr w:type="spellEnd"/>
            <w:r w:rsidRPr="00EF1FF3">
              <w:t xml:space="preserve">». Темповое чтение стихов </w:t>
            </w:r>
            <w:proofErr w:type="spellStart"/>
            <w:r w:rsidRPr="00EF1FF3">
              <w:t>В.Лунина</w:t>
            </w:r>
            <w:proofErr w:type="spellEnd"/>
            <w:r w:rsidRPr="00EF1FF3">
              <w:t xml:space="preserve">, </w:t>
            </w:r>
            <w:proofErr w:type="spellStart"/>
            <w:r w:rsidRPr="00EF1FF3">
              <w:t>Е.Благининой</w:t>
            </w:r>
            <w:proofErr w:type="spellEnd"/>
            <w:r w:rsidRPr="00EF1FF3">
              <w:t xml:space="preserve">, </w:t>
            </w:r>
            <w:proofErr w:type="spellStart"/>
            <w:r w:rsidRPr="00EF1FF3">
              <w:t>И.Токмаковой</w:t>
            </w:r>
            <w:proofErr w:type="spellEnd"/>
            <w:r w:rsidRPr="00EF1FF3">
              <w:t xml:space="preserve"> – по выбору.</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определять основную мысль произведения; </w:t>
            </w:r>
            <w:proofErr w:type="spellStart"/>
            <w:proofErr w:type="gramStart"/>
            <w:r w:rsidRPr="00EF1FF3">
              <w:t>вчитыва-ться</w:t>
            </w:r>
            <w:proofErr w:type="spellEnd"/>
            <w:proofErr w:type="gramEnd"/>
            <w:r w:rsidRPr="00EF1FF3">
              <w:t xml:space="preserve"> в текст; сравнивать произведения по теме, содержанию и главной мысли; характеризовать героя по его речи и поступкам.</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17</w:t>
            </w:r>
          </w:p>
        </w:tc>
        <w:tc>
          <w:tcPr>
            <w:tcW w:w="2272" w:type="dxa"/>
          </w:tcPr>
          <w:p w:rsidR="00DE6ED4" w:rsidRPr="00424A31" w:rsidRDefault="00DE6ED4" w:rsidP="00DE6ED4">
            <w:pPr>
              <w:spacing w:after="150"/>
            </w:pPr>
            <w:r w:rsidRPr="00424A31">
              <w:rPr>
                <w:bCs/>
              </w:rPr>
              <w:t xml:space="preserve">«Доброе слово лучше мягкого пирога». </w:t>
            </w:r>
          </w:p>
          <w:p w:rsidR="00DE6ED4" w:rsidRPr="00424A31" w:rsidRDefault="00DE6ED4" w:rsidP="00DE6ED4">
            <w:pPr>
              <w:rPr>
                <w:rFonts w:eastAsiaTheme="minorHAnsi"/>
                <w:lang w:eastAsia="en-US"/>
              </w:rPr>
            </w:pPr>
          </w:p>
        </w:tc>
        <w:tc>
          <w:tcPr>
            <w:tcW w:w="3119" w:type="dxa"/>
          </w:tcPr>
          <w:p w:rsidR="00DE6ED4" w:rsidRPr="00EF1FF3" w:rsidRDefault="00DE6ED4" w:rsidP="00DE6ED4">
            <w:pPr>
              <w:spacing w:after="150"/>
              <w:rPr>
                <w:rFonts w:eastAsiaTheme="minorHAnsi"/>
                <w:lang w:eastAsia="en-US"/>
              </w:rPr>
            </w:pPr>
            <w:r w:rsidRPr="00EF1FF3">
              <w:t xml:space="preserve">1.Стихи </w:t>
            </w:r>
            <w:proofErr w:type="spellStart"/>
            <w:r w:rsidRPr="00EF1FF3">
              <w:t>Е.Благининой</w:t>
            </w:r>
            <w:proofErr w:type="spellEnd"/>
            <w:r w:rsidRPr="00EF1FF3">
              <w:t xml:space="preserve">, </w:t>
            </w:r>
            <w:proofErr w:type="spellStart"/>
            <w:r w:rsidRPr="00EF1FF3">
              <w:t>В.Лунина</w:t>
            </w:r>
            <w:proofErr w:type="spellEnd"/>
            <w:r w:rsidRPr="00EF1FF3">
              <w:t>.</w:t>
            </w:r>
            <w:r>
              <w:br/>
            </w:r>
            <w:r w:rsidRPr="00EF1FF3">
              <w:t xml:space="preserve">2. «Наш театр». </w:t>
            </w:r>
            <w:proofErr w:type="spellStart"/>
            <w:r w:rsidRPr="00EF1FF3">
              <w:t>М.Пляцковский</w:t>
            </w:r>
            <w:proofErr w:type="spellEnd"/>
            <w:r w:rsidRPr="00EF1FF3">
              <w:t>. «Солнышко на память».</w:t>
            </w:r>
            <w:r>
              <w:br/>
            </w:r>
            <w:r w:rsidRPr="00EF1FF3">
              <w:t xml:space="preserve">3. Комбинированное чтение стихотворения </w:t>
            </w:r>
            <w:proofErr w:type="spellStart"/>
            <w:r w:rsidRPr="00EF1FF3">
              <w:t>Ю.Мориц</w:t>
            </w:r>
            <w:proofErr w:type="spellEnd"/>
            <w:r w:rsidRPr="00EF1FF3">
              <w:t xml:space="preserve"> «Это – да! Это – нет!».</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ign w:val="center"/>
          </w:tcPr>
          <w:p w:rsidR="00DE6ED4" w:rsidRPr="00EF1FF3" w:rsidRDefault="00DE6ED4" w:rsidP="00DE6ED4">
            <w:pPr>
              <w:spacing w:after="150"/>
            </w:pPr>
          </w:p>
        </w:tc>
        <w:tc>
          <w:tcPr>
            <w:tcW w:w="2817" w:type="dxa"/>
            <w:vMerge w:val="restart"/>
            <w:vAlign w:val="center"/>
          </w:tcPr>
          <w:p w:rsidR="00DE6ED4" w:rsidRPr="00EF1FF3" w:rsidRDefault="00DE6ED4" w:rsidP="00DE6ED4">
            <w:pPr>
              <w:spacing w:after="150"/>
            </w:pPr>
            <w:r w:rsidRPr="00EF1FF3">
              <w:t>Умение общаться; ценить доброе слово; оказывать поддержку и помогать; умение находить главную мысль произведения; умение вчитываться в содержание.</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18</w:t>
            </w:r>
          </w:p>
        </w:tc>
        <w:tc>
          <w:tcPr>
            <w:tcW w:w="2272" w:type="dxa"/>
          </w:tcPr>
          <w:p w:rsidR="00DE6ED4" w:rsidRPr="00424A31" w:rsidRDefault="00DE6ED4" w:rsidP="00DE6ED4">
            <w:pPr>
              <w:spacing w:after="150"/>
              <w:rPr>
                <w:bCs/>
              </w:rPr>
            </w:pPr>
            <w:r w:rsidRPr="00424A31">
              <w:rPr>
                <w:bCs/>
              </w:rPr>
              <w:t xml:space="preserve">«Маленькие и большие секреты страны </w:t>
            </w:r>
            <w:proofErr w:type="spellStart"/>
            <w:r w:rsidRPr="00424A31">
              <w:rPr>
                <w:bCs/>
              </w:rPr>
              <w:t>Литературии</w:t>
            </w:r>
            <w:proofErr w:type="spellEnd"/>
            <w:r w:rsidRPr="00424A31">
              <w:rPr>
                <w:bCs/>
              </w:rPr>
              <w:t>»</w:t>
            </w:r>
          </w:p>
        </w:tc>
        <w:tc>
          <w:tcPr>
            <w:tcW w:w="3119" w:type="dxa"/>
          </w:tcPr>
          <w:p w:rsidR="00DE6ED4" w:rsidRPr="00EF1FF3" w:rsidRDefault="00DE6ED4" w:rsidP="00DE6ED4">
            <w:pPr>
              <w:rPr>
                <w:rFonts w:eastAsiaTheme="minorHAnsi"/>
                <w:lang w:eastAsia="en-US"/>
              </w:rPr>
            </w:pPr>
            <w:r w:rsidRPr="00EF1FF3">
              <w:rPr>
                <w:rFonts w:eastAsiaTheme="minorHAnsi"/>
                <w:lang w:eastAsia="en-US"/>
              </w:rPr>
              <w:t xml:space="preserve">Сопоставление: рассказ-сказка; </w:t>
            </w:r>
            <w:proofErr w:type="spellStart"/>
            <w:r w:rsidRPr="00EF1FF3">
              <w:rPr>
                <w:rFonts w:eastAsiaTheme="minorHAnsi"/>
                <w:lang w:eastAsia="en-US"/>
              </w:rPr>
              <w:t>В.Сутеев</w:t>
            </w:r>
            <w:proofErr w:type="spellEnd"/>
            <w:r w:rsidRPr="00EF1FF3">
              <w:rPr>
                <w:rFonts w:eastAsiaTheme="minorHAnsi"/>
                <w:lang w:eastAsia="en-US"/>
              </w:rPr>
              <w:t xml:space="preserve"> « Чей же гриб?»</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tcPr>
          <w:p w:rsidR="00DE6ED4" w:rsidRPr="00EF1FF3" w:rsidRDefault="00DE6ED4" w:rsidP="00DE6ED4">
            <w:pPr>
              <w:rPr>
                <w:rFonts w:eastAsiaTheme="minorHAnsi"/>
                <w:lang w:eastAsia="en-US"/>
              </w:rPr>
            </w:pPr>
          </w:p>
        </w:tc>
        <w:tc>
          <w:tcPr>
            <w:tcW w:w="2817" w:type="dxa"/>
            <w:vMerge/>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19</w:t>
            </w:r>
          </w:p>
        </w:tc>
        <w:tc>
          <w:tcPr>
            <w:tcW w:w="2272" w:type="dxa"/>
          </w:tcPr>
          <w:p w:rsidR="00DE6ED4" w:rsidRPr="00424A31" w:rsidRDefault="00DE6ED4" w:rsidP="00DE6ED4">
            <w:pPr>
              <w:spacing w:after="150"/>
            </w:pPr>
            <w:r w:rsidRPr="00424A31">
              <w:rPr>
                <w:bCs/>
              </w:rPr>
              <w:t>Лучше нет родного края»</w:t>
            </w:r>
          </w:p>
          <w:p w:rsidR="00DE6ED4" w:rsidRPr="00424A31" w:rsidRDefault="00DE6ED4" w:rsidP="00DE6ED4">
            <w:pPr>
              <w:rPr>
                <w:rFonts w:eastAsiaTheme="minorHAnsi"/>
                <w:lang w:eastAsia="en-US"/>
              </w:rPr>
            </w:pPr>
          </w:p>
        </w:tc>
        <w:tc>
          <w:tcPr>
            <w:tcW w:w="3119" w:type="dxa"/>
          </w:tcPr>
          <w:p w:rsidR="00DE6ED4" w:rsidRPr="00EF1FF3" w:rsidRDefault="00DE6ED4" w:rsidP="00DE6ED4">
            <w:pPr>
              <w:spacing w:after="150"/>
            </w:pPr>
            <w:r w:rsidRPr="00EF1FF3">
              <w:t xml:space="preserve">1. </w:t>
            </w:r>
            <w:proofErr w:type="spellStart"/>
            <w:r w:rsidRPr="00EF1FF3">
              <w:t>П.Воронько</w:t>
            </w:r>
            <w:proofErr w:type="spellEnd"/>
            <w:r w:rsidRPr="00EF1FF3">
              <w:t>. «Лучше нет родного края»</w:t>
            </w:r>
          </w:p>
          <w:p w:rsidR="00DE6ED4" w:rsidRPr="00EF1FF3" w:rsidRDefault="00DE6ED4" w:rsidP="00DE6ED4">
            <w:pPr>
              <w:spacing w:after="150"/>
            </w:pPr>
            <w:r w:rsidRPr="00EF1FF3">
              <w:t xml:space="preserve">2. </w:t>
            </w:r>
            <w:proofErr w:type="spellStart"/>
            <w:r w:rsidRPr="00EF1FF3">
              <w:t>А.Плещеев</w:t>
            </w:r>
            <w:proofErr w:type="spellEnd"/>
            <w:r w:rsidRPr="00EF1FF3">
              <w:t xml:space="preserve">. «Весна»; </w:t>
            </w:r>
            <w:proofErr w:type="spellStart"/>
            <w:r w:rsidRPr="00EF1FF3">
              <w:t>И.Грабарь</w:t>
            </w:r>
            <w:proofErr w:type="spellEnd"/>
            <w:r w:rsidRPr="00EF1FF3">
              <w:t>. «Март». Красота русского края.</w:t>
            </w:r>
          </w:p>
          <w:p w:rsidR="00DE6ED4" w:rsidRPr="00EF1FF3" w:rsidRDefault="00DE6ED4" w:rsidP="00DE6ED4">
            <w:pPr>
              <w:spacing w:after="150"/>
            </w:pPr>
            <w:r w:rsidRPr="00EF1FF3">
              <w:t>3. Чтение стихов по выбору.</w:t>
            </w:r>
          </w:p>
          <w:p w:rsidR="00DE6ED4" w:rsidRPr="00EF1FF3" w:rsidRDefault="00DE6ED4" w:rsidP="00DE6ED4">
            <w:pPr>
              <w:spacing w:after="150"/>
            </w:pPr>
            <w:proofErr w:type="spellStart"/>
            <w:r w:rsidRPr="00EF1FF3">
              <w:t>С.Есенин</w:t>
            </w:r>
            <w:proofErr w:type="spellEnd"/>
            <w:r w:rsidRPr="00EF1FF3">
              <w:t>. «Черёмуха».</w:t>
            </w:r>
          </w:p>
          <w:p w:rsidR="00DE6ED4" w:rsidRPr="00EF1FF3" w:rsidRDefault="00DE6ED4" w:rsidP="00DE6ED4">
            <w:pPr>
              <w:spacing w:after="150"/>
            </w:pPr>
            <w:proofErr w:type="spellStart"/>
            <w:r w:rsidRPr="00EF1FF3">
              <w:lastRenderedPageBreak/>
              <w:t>С.Дрожжин</w:t>
            </w:r>
            <w:proofErr w:type="spellEnd"/>
            <w:r w:rsidRPr="00EF1FF3">
              <w:t>. «Пройдёт зима холодная…».</w:t>
            </w:r>
          </w:p>
          <w:p w:rsidR="00DE6ED4" w:rsidRPr="00EF1FF3" w:rsidRDefault="00DE6ED4" w:rsidP="00DE6ED4">
            <w:pPr>
              <w:spacing w:after="150"/>
            </w:pPr>
            <w:proofErr w:type="spellStart"/>
            <w:r w:rsidRPr="00EF1FF3">
              <w:t>И.Суриков</w:t>
            </w:r>
            <w:proofErr w:type="spellEnd"/>
            <w:r w:rsidRPr="00EF1FF3">
              <w:t>. «Лето».</w:t>
            </w:r>
          </w:p>
          <w:p w:rsidR="00DE6ED4" w:rsidRPr="00EF1FF3" w:rsidRDefault="00DE6ED4" w:rsidP="00DE6ED4">
            <w:pPr>
              <w:rPr>
                <w:rFonts w:eastAsiaTheme="minorHAnsi"/>
                <w:lang w:eastAsia="en-US"/>
              </w:rPr>
            </w:pPr>
            <w:proofErr w:type="spellStart"/>
            <w:r w:rsidRPr="00EF1FF3">
              <w:t>Н.Греков</w:t>
            </w:r>
            <w:proofErr w:type="spellEnd"/>
            <w:r w:rsidRPr="00EF1FF3">
              <w:t>. «Летом».</w:t>
            </w:r>
          </w:p>
        </w:tc>
        <w:tc>
          <w:tcPr>
            <w:tcW w:w="709" w:type="dxa"/>
          </w:tcPr>
          <w:p w:rsidR="00DE6ED4" w:rsidRPr="00EF1FF3" w:rsidRDefault="00DE6ED4" w:rsidP="00DE6ED4">
            <w:pPr>
              <w:rPr>
                <w:rFonts w:eastAsiaTheme="minorHAnsi"/>
                <w:lang w:eastAsia="en-US"/>
              </w:rPr>
            </w:pPr>
            <w:r w:rsidRPr="00EF1FF3">
              <w:rPr>
                <w:rFonts w:eastAsiaTheme="minorHAnsi"/>
                <w:lang w:eastAsia="en-US"/>
              </w:rPr>
              <w:lastRenderedPageBreak/>
              <w:t>1</w:t>
            </w:r>
          </w:p>
        </w:tc>
        <w:tc>
          <w:tcPr>
            <w:tcW w:w="4394" w:type="dxa"/>
            <w:vMerge w:val="restart"/>
            <w:vAlign w:val="center"/>
          </w:tcPr>
          <w:p w:rsidR="00DE6ED4" w:rsidRPr="00A857C6" w:rsidRDefault="00DE6ED4" w:rsidP="00DE6ED4">
            <w:pPr>
              <w:rPr>
                <w:b/>
              </w:rPr>
            </w:pPr>
            <w:r w:rsidRPr="00A857C6">
              <w:rPr>
                <w:b/>
              </w:rPr>
              <w:t xml:space="preserve">Планируемый результат </w:t>
            </w:r>
          </w:p>
          <w:p w:rsidR="00DE6ED4" w:rsidRPr="00A857C6" w:rsidRDefault="00DE6ED4" w:rsidP="00DE6ED4">
            <w:pPr>
              <w:rPr>
                <w:i/>
              </w:rPr>
            </w:pPr>
            <w:r w:rsidRPr="00A857C6">
              <w:rPr>
                <w:i/>
              </w:rPr>
              <w:t>Предметные умения: у</w:t>
            </w:r>
            <w:r w:rsidRPr="00A857C6">
              <w:t xml:space="preserve">чить чувствовать настроение, выраженное в стихотворениях русских поэтов; развивать умение сравнивать произведения словесного и изобразительного искусства. </w:t>
            </w:r>
          </w:p>
          <w:p w:rsidR="00DE6ED4" w:rsidRPr="00A857C6" w:rsidRDefault="00DE6ED4" w:rsidP="00DE6ED4">
            <w:pPr>
              <w:rPr>
                <w:i/>
              </w:rPr>
            </w:pPr>
            <w:r w:rsidRPr="00A857C6">
              <w:rPr>
                <w:i/>
              </w:rPr>
              <w:t xml:space="preserve">УУД </w:t>
            </w:r>
          </w:p>
          <w:p w:rsidR="00DE6ED4" w:rsidRPr="00A857C6" w:rsidRDefault="00DE6ED4" w:rsidP="00DE6ED4">
            <w:proofErr w:type="gramStart"/>
            <w:r w:rsidRPr="00A857C6">
              <w:rPr>
                <w:i/>
              </w:rPr>
              <w:t>Личностные</w:t>
            </w:r>
            <w:proofErr w:type="gramEnd"/>
            <w:r w:rsidRPr="00A857C6">
              <w:t xml:space="preserve">: представлять своё творчество. </w:t>
            </w:r>
          </w:p>
          <w:p w:rsidR="00DE6ED4" w:rsidRPr="00A857C6" w:rsidRDefault="00DE6ED4" w:rsidP="00DE6ED4">
            <w:r w:rsidRPr="00A857C6">
              <w:rPr>
                <w:i/>
              </w:rPr>
              <w:lastRenderedPageBreak/>
              <w:t>Регулятивные:</w:t>
            </w:r>
            <w:r w:rsidRPr="00A857C6">
              <w:t xml:space="preserve"> контролировать и объективно оценивать свои действия. </w:t>
            </w:r>
          </w:p>
          <w:p w:rsidR="00DE6ED4" w:rsidRPr="00A857C6" w:rsidRDefault="00DE6ED4" w:rsidP="00DE6ED4">
            <w:r w:rsidRPr="00A857C6">
              <w:rPr>
                <w:i/>
              </w:rPr>
              <w:t>Познавательные:</w:t>
            </w:r>
            <w:r w:rsidRPr="00A857C6">
              <w:t xml:space="preserve"> анализировать художественный текст, уметь выразительно читать стихи. </w:t>
            </w:r>
          </w:p>
          <w:p w:rsidR="00DE6ED4" w:rsidRPr="00EF1FF3" w:rsidRDefault="00DE6ED4" w:rsidP="00DE6ED4">
            <w:pPr>
              <w:spacing w:after="150"/>
            </w:pPr>
            <w:proofErr w:type="gramStart"/>
            <w:r w:rsidRPr="00A857C6">
              <w:rPr>
                <w:i/>
              </w:rPr>
              <w:t>Коммуникативные</w:t>
            </w:r>
            <w:proofErr w:type="gramEnd"/>
            <w:r w:rsidRPr="00A857C6">
              <w:rPr>
                <w:i/>
              </w:rPr>
              <w:t>:</w:t>
            </w:r>
            <w:r w:rsidRPr="00A857C6">
              <w:t xml:space="preserve"> уметь работать в парах и группах.</w:t>
            </w:r>
          </w:p>
        </w:tc>
        <w:tc>
          <w:tcPr>
            <w:tcW w:w="2817" w:type="dxa"/>
            <w:vMerge w:val="restart"/>
            <w:vAlign w:val="center"/>
          </w:tcPr>
          <w:p w:rsidR="00DE6ED4" w:rsidRPr="00EF1FF3" w:rsidRDefault="00DE6ED4" w:rsidP="00DE6ED4">
            <w:pPr>
              <w:spacing w:after="150"/>
            </w:pPr>
            <w:r w:rsidRPr="00EF1FF3">
              <w:lastRenderedPageBreak/>
              <w:t xml:space="preserve">Умение чувствовать </w:t>
            </w:r>
            <w:proofErr w:type="spellStart"/>
            <w:proofErr w:type="gramStart"/>
            <w:r w:rsidRPr="00EF1FF3">
              <w:t>настро-ение</w:t>
            </w:r>
            <w:proofErr w:type="spellEnd"/>
            <w:proofErr w:type="gramEnd"/>
            <w:r w:rsidRPr="00EF1FF3">
              <w:t>; размышлять; сравнивать произведения; улавливать основную мысль произведения.</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lastRenderedPageBreak/>
              <w:t>20</w:t>
            </w:r>
          </w:p>
        </w:tc>
        <w:tc>
          <w:tcPr>
            <w:tcW w:w="2272" w:type="dxa"/>
          </w:tcPr>
          <w:p w:rsidR="00DE6ED4" w:rsidRPr="00EF1FF3" w:rsidRDefault="00DE6ED4" w:rsidP="00DE6ED4">
            <w:pPr>
              <w:spacing w:after="150"/>
              <w:rPr>
                <w:b/>
                <w:bCs/>
              </w:rPr>
            </w:pPr>
            <w:r w:rsidRPr="00EF1FF3">
              <w:rPr>
                <w:rFonts w:eastAsiaTheme="minorHAnsi"/>
                <w:bCs/>
                <w:iCs/>
                <w:lang w:eastAsia="en-US"/>
              </w:rPr>
              <w:t>Стихотворения русских поэтов о родной природе.</w:t>
            </w:r>
          </w:p>
        </w:tc>
        <w:tc>
          <w:tcPr>
            <w:tcW w:w="3119" w:type="dxa"/>
          </w:tcPr>
          <w:p w:rsidR="00DE6ED4" w:rsidRPr="00EF1FF3" w:rsidRDefault="00DE6ED4" w:rsidP="00DE6ED4">
            <w:pPr>
              <w:rPr>
                <w:rFonts w:eastAsiaTheme="minorHAnsi"/>
                <w:lang w:eastAsia="en-US"/>
              </w:rPr>
            </w:pPr>
            <w:r w:rsidRPr="00EF1FF3">
              <w:rPr>
                <w:rFonts w:eastAsiaTheme="minorHAnsi"/>
                <w:lang w:eastAsia="en-US"/>
              </w:rPr>
              <w:t xml:space="preserve">Времена года : осень, </w:t>
            </w:r>
            <w:proofErr w:type="spellStart"/>
            <w:r w:rsidRPr="00EF1FF3">
              <w:rPr>
                <w:rFonts w:eastAsiaTheme="minorHAnsi"/>
                <w:lang w:eastAsia="en-US"/>
              </w:rPr>
              <w:t>зима</w:t>
            </w:r>
            <w:proofErr w:type="gramStart"/>
            <w:r w:rsidRPr="00EF1FF3">
              <w:rPr>
                <w:rFonts w:eastAsiaTheme="minorHAnsi"/>
                <w:lang w:eastAsia="en-US"/>
              </w:rPr>
              <w:t>.А</w:t>
            </w:r>
            <w:proofErr w:type="gramEnd"/>
            <w:r w:rsidRPr="00EF1FF3">
              <w:rPr>
                <w:rFonts w:eastAsiaTheme="minorHAnsi"/>
                <w:lang w:eastAsia="en-US"/>
              </w:rPr>
              <w:t>.Пушкин</w:t>
            </w:r>
            <w:proofErr w:type="spellEnd"/>
            <w:r w:rsidRPr="00EF1FF3">
              <w:rPr>
                <w:rFonts w:eastAsiaTheme="minorHAnsi"/>
                <w:lang w:eastAsia="en-US"/>
              </w:rPr>
              <w:t xml:space="preserve">» За весной, красой </w:t>
            </w:r>
            <w:proofErr w:type="spellStart"/>
            <w:r w:rsidRPr="00EF1FF3">
              <w:rPr>
                <w:rFonts w:eastAsiaTheme="minorHAnsi"/>
                <w:lang w:eastAsia="en-US"/>
              </w:rPr>
              <w:t>прирды</w:t>
            </w:r>
            <w:proofErr w:type="spellEnd"/>
            <w:r w:rsidRPr="00EF1FF3">
              <w:rPr>
                <w:rFonts w:eastAsiaTheme="minorHAnsi"/>
                <w:lang w:eastAsia="en-US"/>
              </w:rPr>
              <w:t xml:space="preserve">…» А. Плещеев « Миновало </w:t>
            </w:r>
            <w:proofErr w:type="spellStart"/>
            <w:r w:rsidRPr="00EF1FF3">
              <w:rPr>
                <w:rFonts w:eastAsiaTheme="minorHAnsi"/>
                <w:lang w:eastAsia="en-US"/>
              </w:rPr>
              <w:t>лето»И.Суриков</w:t>
            </w:r>
            <w:proofErr w:type="spellEnd"/>
            <w:r w:rsidRPr="00EF1FF3">
              <w:rPr>
                <w:rFonts w:eastAsiaTheme="minorHAnsi"/>
                <w:lang w:eastAsia="en-US"/>
              </w:rPr>
              <w:t xml:space="preserve"> « Зима» , « Четыре сестры» сказка.</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tcPr>
          <w:p w:rsidR="00DE6ED4" w:rsidRPr="00EF1FF3" w:rsidRDefault="00DE6ED4" w:rsidP="00DE6ED4">
            <w:pPr>
              <w:rPr>
                <w:rFonts w:eastAsiaTheme="minorHAnsi"/>
                <w:lang w:eastAsia="en-US"/>
              </w:rPr>
            </w:pPr>
          </w:p>
        </w:tc>
        <w:tc>
          <w:tcPr>
            <w:tcW w:w="2817" w:type="dxa"/>
            <w:vMerge/>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21</w:t>
            </w:r>
          </w:p>
        </w:tc>
        <w:tc>
          <w:tcPr>
            <w:tcW w:w="2272" w:type="dxa"/>
            <w:vAlign w:val="center"/>
          </w:tcPr>
          <w:p w:rsidR="00DE6ED4" w:rsidRPr="00424A31" w:rsidRDefault="00DE6ED4" w:rsidP="00DE6ED4">
            <w:pPr>
              <w:spacing w:after="150"/>
            </w:pPr>
            <w:r w:rsidRPr="00424A31">
              <w:rPr>
                <w:bCs/>
              </w:rPr>
              <w:t>«Родина любимая, что мать родимая»</w:t>
            </w:r>
          </w:p>
          <w:p w:rsidR="00DE6ED4" w:rsidRPr="00424A31" w:rsidRDefault="00DE6ED4" w:rsidP="00DE6ED4">
            <w:pPr>
              <w:spacing w:after="150"/>
            </w:pPr>
          </w:p>
        </w:tc>
        <w:tc>
          <w:tcPr>
            <w:tcW w:w="3119" w:type="dxa"/>
          </w:tcPr>
          <w:p w:rsidR="00DE6ED4" w:rsidRPr="00EF1FF3" w:rsidRDefault="00DE6ED4" w:rsidP="00DE6ED4">
            <w:pPr>
              <w:spacing w:after="150"/>
              <w:rPr>
                <w:rFonts w:eastAsiaTheme="minorHAnsi"/>
                <w:lang w:eastAsia="en-US"/>
              </w:rPr>
            </w:pPr>
            <w:r w:rsidRPr="00EF1FF3">
              <w:t xml:space="preserve"> </w:t>
            </w:r>
            <w:proofErr w:type="spellStart"/>
            <w:r w:rsidRPr="00EF1FF3">
              <w:t>В.Берестов</w:t>
            </w:r>
            <w:proofErr w:type="spellEnd"/>
            <w:r w:rsidRPr="00EF1FF3">
              <w:t xml:space="preserve">. «Любили тебя без особых причин…».  </w:t>
            </w:r>
            <w:proofErr w:type="spellStart"/>
            <w:r w:rsidRPr="00EF1FF3">
              <w:t>А.Митяев</w:t>
            </w:r>
            <w:proofErr w:type="spellEnd"/>
            <w:r w:rsidRPr="00EF1FF3">
              <w:t xml:space="preserve">. «За что люблю маму. </w:t>
            </w:r>
            <w:proofErr w:type="spellStart"/>
            <w:r w:rsidRPr="00EF1FF3">
              <w:t>В.Берестов</w:t>
            </w:r>
            <w:proofErr w:type="spellEnd"/>
            <w:r w:rsidRPr="00EF1FF3">
              <w:t>. «Стихи для папы».</w:t>
            </w:r>
          </w:p>
        </w:tc>
        <w:tc>
          <w:tcPr>
            <w:tcW w:w="709" w:type="dxa"/>
          </w:tcPr>
          <w:p w:rsidR="00DE6ED4" w:rsidRPr="00EF1FF3" w:rsidRDefault="00DE6ED4" w:rsidP="00DE6ED4">
            <w:pPr>
              <w:rPr>
                <w:rFonts w:eastAsiaTheme="minorHAnsi"/>
                <w:lang w:eastAsia="en-US"/>
              </w:rPr>
            </w:pPr>
          </w:p>
        </w:tc>
        <w:tc>
          <w:tcPr>
            <w:tcW w:w="4394" w:type="dxa"/>
            <w:vMerge/>
            <w:vAlign w:val="center"/>
          </w:tcPr>
          <w:p w:rsidR="00DE6ED4" w:rsidRPr="00EF1FF3" w:rsidRDefault="00DE6ED4" w:rsidP="00DE6ED4">
            <w:pPr>
              <w:spacing w:after="150"/>
            </w:pPr>
          </w:p>
        </w:tc>
        <w:tc>
          <w:tcPr>
            <w:tcW w:w="2817" w:type="dxa"/>
            <w:tcBorders>
              <w:top w:val="nil"/>
            </w:tcBorders>
            <w:vAlign w:val="center"/>
          </w:tcPr>
          <w:p w:rsidR="00DE6ED4" w:rsidRPr="00EF1FF3" w:rsidRDefault="00DE6ED4" w:rsidP="00DE6ED4">
            <w:pPr>
              <w:spacing w:after="150"/>
            </w:pPr>
            <w:r w:rsidRPr="00EF1FF3">
              <w:t>Умение составлять рассказы о своей семье, родителях; передавать в слове своё отношение к ним; умение выразительно читать.</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22</w:t>
            </w:r>
          </w:p>
        </w:tc>
        <w:tc>
          <w:tcPr>
            <w:tcW w:w="2272" w:type="dxa"/>
          </w:tcPr>
          <w:p w:rsidR="00DE6ED4" w:rsidRPr="00424A31" w:rsidRDefault="00DE6ED4" w:rsidP="00DE6ED4">
            <w:pPr>
              <w:spacing w:after="150"/>
            </w:pPr>
            <w:r w:rsidRPr="00424A31">
              <w:rPr>
                <w:bCs/>
              </w:rPr>
              <w:t>«Мы идём в библиотеку»</w:t>
            </w:r>
          </w:p>
          <w:p w:rsidR="00DE6ED4" w:rsidRPr="00424A31" w:rsidRDefault="00DE6ED4" w:rsidP="00DE6ED4">
            <w:pPr>
              <w:rPr>
                <w:rFonts w:eastAsiaTheme="minorHAnsi"/>
                <w:lang w:eastAsia="en-US"/>
              </w:rPr>
            </w:pPr>
          </w:p>
        </w:tc>
        <w:tc>
          <w:tcPr>
            <w:tcW w:w="3119" w:type="dxa"/>
          </w:tcPr>
          <w:p w:rsidR="00DE6ED4" w:rsidRPr="00EF1FF3" w:rsidRDefault="00DE6ED4" w:rsidP="00DE6ED4">
            <w:pPr>
              <w:spacing w:after="150"/>
            </w:pPr>
            <w:r w:rsidRPr="00EF1FF3">
              <w:t>1. Е Пермяк. «Первая рыбка».</w:t>
            </w:r>
          </w:p>
          <w:p w:rsidR="00DE6ED4" w:rsidRPr="00EF1FF3" w:rsidRDefault="00DE6ED4" w:rsidP="00DE6ED4">
            <w:pPr>
              <w:rPr>
                <w:rFonts w:eastAsiaTheme="minorHAnsi"/>
                <w:lang w:eastAsia="en-US"/>
              </w:rPr>
            </w:pPr>
            <w:r w:rsidRPr="00EF1FF3">
              <w:t>2.Конкурс читателей; присвоение звания «Лучший читатель».</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val="restart"/>
          </w:tcPr>
          <w:p w:rsidR="00DE6ED4" w:rsidRPr="00A857C6" w:rsidRDefault="00DE6ED4" w:rsidP="00DE6ED4">
            <w:proofErr w:type="gramStart"/>
            <w:r w:rsidRPr="00A857C6">
              <w:rPr>
                <w:i/>
              </w:rPr>
              <w:t>Личностные:</w:t>
            </w:r>
            <w:r w:rsidRPr="00A857C6">
              <w:t xml:space="preserve"> формирование позитивного отношения к чтению, к книге, умение работать в коллективе, отстаивать свою позицию. </w:t>
            </w:r>
            <w:proofErr w:type="gramEnd"/>
          </w:p>
          <w:p w:rsidR="00DE6ED4" w:rsidRPr="00A857C6" w:rsidRDefault="00DE6ED4" w:rsidP="00DE6ED4">
            <w:r w:rsidRPr="00A857C6">
              <w:rPr>
                <w:i/>
              </w:rPr>
              <w:t>Регулятивные</w:t>
            </w:r>
            <w:r w:rsidRPr="00A857C6">
              <w:t xml:space="preserve">: освоение способов выбора книг, умение выбрать нужный источник информации. </w:t>
            </w:r>
          </w:p>
          <w:p w:rsidR="00DE6ED4" w:rsidRPr="00A857C6" w:rsidRDefault="00DE6ED4" w:rsidP="00DE6ED4">
            <w:r w:rsidRPr="00A857C6">
              <w:rPr>
                <w:i/>
              </w:rPr>
              <w:t>Познавательные</w:t>
            </w:r>
            <w:r w:rsidRPr="00A857C6">
              <w:t xml:space="preserve">: умение отличать сказку от других литературных произведений, совершенствование навыка чтения, умение отбирать нужную информацию. </w:t>
            </w:r>
          </w:p>
          <w:p w:rsidR="00DE6ED4" w:rsidRPr="00A857C6" w:rsidRDefault="00DE6ED4" w:rsidP="00DE6ED4">
            <w:r>
              <w:rPr>
                <w:i/>
              </w:rPr>
              <w:t xml:space="preserve"> </w:t>
            </w:r>
            <w:r w:rsidRPr="00A857C6">
              <w:rPr>
                <w:i/>
              </w:rPr>
              <w:t xml:space="preserve"> Коммуникативные:</w:t>
            </w:r>
            <w:r w:rsidRPr="00A857C6">
              <w:t xml:space="preserve"> формирование конструктивных способов взаимодействия с книгой. </w:t>
            </w:r>
          </w:p>
          <w:p w:rsidR="00DE6ED4" w:rsidRPr="00EF1FF3" w:rsidRDefault="00DE6ED4" w:rsidP="00DE6ED4">
            <w:pPr>
              <w:rPr>
                <w:rFonts w:eastAsiaTheme="minorHAnsi"/>
                <w:lang w:eastAsia="en-US"/>
              </w:rPr>
            </w:pPr>
          </w:p>
        </w:tc>
        <w:tc>
          <w:tcPr>
            <w:tcW w:w="2817" w:type="dxa"/>
          </w:tcPr>
          <w:p w:rsidR="00DE6ED4" w:rsidRPr="00EF1FF3" w:rsidRDefault="00DE6ED4" w:rsidP="00DE6ED4">
            <w:pPr>
              <w:rPr>
                <w:rFonts w:eastAsiaTheme="minorHAnsi"/>
                <w:lang w:eastAsia="en-US"/>
              </w:rPr>
            </w:pPr>
            <w:r w:rsidRPr="00EF1FF3">
              <w:t xml:space="preserve">Умение работать с книгой; выразительно читать; </w:t>
            </w:r>
            <w:proofErr w:type="spellStart"/>
            <w:proofErr w:type="gramStart"/>
            <w:r w:rsidRPr="00EF1FF3">
              <w:t>подби</w:t>
            </w:r>
            <w:proofErr w:type="spellEnd"/>
            <w:r w:rsidRPr="00EF1FF3">
              <w:t>-рать</w:t>
            </w:r>
            <w:proofErr w:type="gramEnd"/>
            <w:r w:rsidRPr="00EF1FF3">
              <w:t xml:space="preserve"> литературу по заданной теме; умение выражать свои мысли; анализировать.</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EF1FF3" w:rsidRDefault="00DE6ED4" w:rsidP="00DE6ED4">
            <w:pPr>
              <w:rPr>
                <w:rFonts w:eastAsiaTheme="minorHAnsi"/>
                <w:b/>
                <w:lang w:eastAsia="en-US"/>
              </w:rPr>
            </w:pPr>
            <w:r w:rsidRPr="00EF1FF3">
              <w:rPr>
                <w:rFonts w:eastAsiaTheme="minorHAnsi"/>
                <w:b/>
                <w:lang w:eastAsia="en-US"/>
              </w:rPr>
              <w:t>23</w:t>
            </w:r>
          </w:p>
        </w:tc>
        <w:tc>
          <w:tcPr>
            <w:tcW w:w="2272" w:type="dxa"/>
            <w:vAlign w:val="center"/>
          </w:tcPr>
          <w:p w:rsidR="00DE6ED4" w:rsidRPr="00424A31" w:rsidRDefault="00DE6ED4" w:rsidP="00DE6ED4">
            <w:pPr>
              <w:spacing w:after="200" w:line="240" w:lineRule="atLeast"/>
              <w:rPr>
                <w:rFonts w:eastAsiaTheme="minorHAnsi"/>
                <w:b/>
                <w:lang w:eastAsia="en-US"/>
              </w:rPr>
            </w:pPr>
            <w:r w:rsidRPr="00424A31">
              <w:rPr>
                <w:rFonts w:eastAsiaTheme="minorHAnsi"/>
                <w:b/>
                <w:lang w:eastAsia="en-US"/>
              </w:rPr>
              <w:t xml:space="preserve">Внеклассное чтение </w:t>
            </w:r>
            <w:r w:rsidRPr="00424A31">
              <w:rPr>
                <w:rFonts w:eastAsiaTheme="minorHAnsi"/>
                <w:b/>
                <w:lang w:eastAsia="en-US"/>
              </w:rPr>
              <w:br/>
              <w:t xml:space="preserve">«Поэты народов России. Стихи Шувалова А. </w:t>
            </w:r>
            <w:proofErr w:type="gramStart"/>
            <w:r w:rsidRPr="00424A31">
              <w:rPr>
                <w:rFonts w:eastAsiaTheme="minorHAnsi"/>
                <w:b/>
                <w:lang w:eastAsia="en-US"/>
              </w:rPr>
              <w:t>П</w:t>
            </w:r>
            <w:proofErr w:type="gramEnd"/>
            <w:r w:rsidRPr="00424A31">
              <w:rPr>
                <w:rFonts w:eastAsiaTheme="minorHAnsi"/>
                <w:b/>
                <w:lang w:eastAsia="en-US"/>
              </w:rPr>
              <w:t>»</w:t>
            </w:r>
          </w:p>
        </w:tc>
        <w:tc>
          <w:tcPr>
            <w:tcW w:w="3119" w:type="dxa"/>
          </w:tcPr>
          <w:p w:rsidR="00DE6ED4" w:rsidRPr="00EF1FF3" w:rsidRDefault="00DE6ED4" w:rsidP="00DE6ED4">
            <w:pPr>
              <w:rPr>
                <w:rFonts w:eastAsiaTheme="minorHAnsi"/>
                <w:lang w:eastAsia="en-US"/>
              </w:rPr>
            </w:pPr>
            <w:proofErr w:type="spellStart"/>
            <w:r w:rsidRPr="00EF1FF3">
              <w:rPr>
                <w:rFonts w:eastAsiaTheme="minorHAnsi"/>
                <w:lang w:eastAsia="en-US"/>
              </w:rPr>
              <w:t>А.П.Шувалов</w:t>
            </w:r>
            <w:proofErr w:type="spellEnd"/>
            <w:r w:rsidRPr="00EF1FF3">
              <w:rPr>
                <w:rFonts w:eastAsiaTheme="minorHAnsi"/>
                <w:lang w:eastAsia="en-US"/>
              </w:rPr>
              <w:t xml:space="preserve"> «Старый гном», « Сапожки»</w:t>
            </w:r>
          </w:p>
        </w:tc>
        <w:tc>
          <w:tcPr>
            <w:tcW w:w="709" w:type="dxa"/>
          </w:tcPr>
          <w:p w:rsidR="00DE6ED4" w:rsidRPr="00EF1FF3" w:rsidRDefault="00DE6ED4" w:rsidP="00DE6ED4">
            <w:pPr>
              <w:rPr>
                <w:rFonts w:eastAsiaTheme="minorHAnsi"/>
                <w:lang w:eastAsia="en-US"/>
              </w:rPr>
            </w:pPr>
            <w:r w:rsidRPr="00EF1FF3">
              <w:rPr>
                <w:rFonts w:eastAsiaTheme="minorHAnsi"/>
                <w:lang w:eastAsia="en-US"/>
              </w:rPr>
              <w:t>1</w:t>
            </w:r>
          </w:p>
        </w:tc>
        <w:tc>
          <w:tcPr>
            <w:tcW w:w="4394" w:type="dxa"/>
            <w:vMerge/>
          </w:tcPr>
          <w:p w:rsidR="00DE6ED4" w:rsidRPr="00EF1FF3" w:rsidRDefault="00DE6ED4" w:rsidP="00DE6ED4">
            <w:pPr>
              <w:rPr>
                <w:rFonts w:eastAsiaTheme="minorHAnsi"/>
                <w:lang w:eastAsia="en-US"/>
              </w:rPr>
            </w:pPr>
          </w:p>
        </w:tc>
        <w:tc>
          <w:tcPr>
            <w:tcW w:w="2817" w:type="dxa"/>
          </w:tcPr>
          <w:p w:rsidR="00DE6ED4" w:rsidRPr="00EF1FF3" w:rsidRDefault="00DE6ED4" w:rsidP="00DE6ED4">
            <w:pPr>
              <w:rPr>
                <w:rFonts w:eastAsiaTheme="minorHAnsi"/>
                <w:lang w:eastAsia="en-US"/>
              </w:rPr>
            </w:pP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r w:rsidR="00DE6ED4" w:rsidRPr="00EF1FF3" w:rsidTr="00DE6ED4">
        <w:tc>
          <w:tcPr>
            <w:tcW w:w="671" w:type="dxa"/>
          </w:tcPr>
          <w:p w:rsidR="00DE6ED4" w:rsidRPr="00424A31" w:rsidRDefault="00DE6ED4" w:rsidP="00DE6ED4">
            <w:pPr>
              <w:rPr>
                <w:rFonts w:eastAsiaTheme="minorHAnsi"/>
                <w:lang w:eastAsia="en-US"/>
              </w:rPr>
            </w:pPr>
            <w:r w:rsidRPr="00424A31">
              <w:rPr>
                <w:rFonts w:eastAsiaTheme="minorHAnsi"/>
                <w:lang w:eastAsia="en-US"/>
              </w:rPr>
              <w:t>24</w:t>
            </w:r>
          </w:p>
        </w:tc>
        <w:tc>
          <w:tcPr>
            <w:tcW w:w="2272" w:type="dxa"/>
          </w:tcPr>
          <w:p w:rsidR="00DE6ED4" w:rsidRPr="00424A31" w:rsidRDefault="00DE6ED4" w:rsidP="00DE6ED4">
            <w:pPr>
              <w:spacing w:after="150"/>
            </w:pPr>
            <w:r w:rsidRPr="00424A31">
              <w:rPr>
                <w:bCs/>
              </w:rPr>
              <w:t>«Сто фантазии» Итог.</w:t>
            </w:r>
          </w:p>
          <w:p w:rsidR="00DE6ED4" w:rsidRPr="00424A31" w:rsidRDefault="00DE6ED4" w:rsidP="00DE6ED4">
            <w:pPr>
              <w:rPr>
                <w:rFonts w:eastAsiaTheme="minorHAnsi"/>
                <w:lang w:eastAsia="en-US"/>
              </w:rPr>
            </w:pPr>
          </w:p>
        </w:tc>
        <w:tc>
          <w:tcPr>
            <w:tcW w:w="3119" w:type="dxa"/>
          </w:tcPr>
          <w:p w:rsidR="00DE6ED4" w:rsidRPr="00EF1FF3" w:rsidRDefault="00DE6ED4" w:rsidP="00DE6ED4">
            <w:pPr>
              <w:spacing w:after="150"/>
            </w:pPr>
            <w:r w:rsidRPr="00EF1FF3">
              <w:t xml:space="preserve">1. </w:t>
            </w:r>
            <w:proofErr w:type="spellStart"/>
            <w:r w:rsidRPr="00EF1FF3">
              <w:t>Р.Сеф</w:t>
            </w:r>
            <w:proofErr w:type="spellEnd"/>
            <w:r w:rsidRPr="00EF1FF3">
              <w:t>. «Совершенно непонятно».</w:t>
            </w:r>
            <w:r>
              <w:br/>
            </w:r>
            <w:r w:rsidRPr="00EF1FF3">
              <w:t>2. В. Маяковский. «</w:t>
            </w:r>
            <w:proofErr w:type="spellStart"/>
            <w:r w:rsidRPr="00EF1FF3">
              <w:t>Тучкины</w:t>
            </w:r>
            <w:proofErr w:type="spellEnd"/>
            <w:r w:rsidRPr="00EF1FF3">
              <w:t xml:space="preserve"> штучки».</w:t>
            </w:r>
            <w:r>
              <w:br/>
            </w:r>
            <w:r w:rsidRPr="00EF1FF3">
              <w:t xml:space="preserve">3. И. Пивоварова. «Я </w:t>
            </w:r>
            <w:r w:rsidRPr="00EF1FF3">
              <w:lastRenderedPageBreak/>
              <w:t>палочкой волшебной…»4. Список литературы на лето.</w:t>
            </w:r>
          </w:p>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r w:rsidRPr="00EF1FF3">
              <w:rPr>
                <w:rFonts w:eastAsiaTheme="minorHAnsi"/>
                <w:lang w:eastAsia="en-US"/>
              </w:rPr>
              <w:lastRenderedPageBreak/>
              <w:t>1</w:t>
            </w:r>
          </w:p>
        </w:tc>
        <w:tc>
          <w:tcPr>
            <w:tcW w:w="4394" w:type="dxa"/>
            <w:vMerge/>
            <w:vAlign w:val="center"/>
          </w:tcPr>
          <w:p w:rsidR="00DE6ED4" w:rsidRPr="00EF1FF3" w:rsidRDefault="00DE6ED4" w:rsidP="00DE6ED4">
            <w:pPr>
              <w:spacing w:after="150"/>
            </w:pPr>
          </w:p>
        </w:tc>
        <w:tc>
          <w:tcPr>
            <w:tcW w:w="2817" w:type="dxa"/>
            <w:vAlign w:val="center"/>
          </w:tcPr>
          <w:p w:rsidR="00DE6ED4" w:rsidRPr="00EF1FF3" w:rsidRDefault="00DE6ED4" w:rsidP="00DE6ED4">
            <w:pPr>
              <w:spacing w:after="150"/>
            </w:pPr>
            <w:r w:rsidRPr="00EF1FF3">
              <w:t xml:space="preserve">Умение сочинять небольшие истории; умение читать целыми словами, выразительно; умение работать с </w:t>
            </w:r>
            <w:r w:rsidRPr="00EF1FF3">
              <w:lastRenderedPageBreak/>
              <w:t>книгой.</w:t>
            </w:r>
          </w:p>
        </w:tc>
        <w:tc>
          <w:tcPr>
            <w:tcW w:w="868" w:type="dxa"/>
          </w:tcPr>
          <w:p w:rsidR="00DE6ED4" w:rsidRPr="00EF1FF3" w:rsidRDefault="00DE6ED4" w:rsidP="00DE6ED4">
            <w:pPr>
              <w:rPr>
                <w:rFonts w:eastAsiaTheme="minorHAnsi"/>
                <w:lang w:eastAsia="en-US"/>
              </w:rPr>
            </w:pPr>
          </w:p>
        </w:tc>
        <w:tc>
          <w:tcPr>
            <w:tcW w:w="709" w:type="dxa"/>
          </w:tcPr>
          <w:p w:rsidR="00DE6ED4" w:rsidRPr="00EF1FF3" w:rsidRDefault="00DE6ED4" w:rsidP="00DE6ED4">
            <w:pPr>
              <w:rPr>
                <w:rFonts w:eastAsiaTheme="minorHAnsi"/>
                <w:lang w:eastAsia="en-US"/>
              </w:rPr>
            </w:pPr>
          </w:p>
        </w:tc>
      </w:tr>
    </w:tbl>
    <w:p w:rsidR="00E530D0" w:rsidRDefault="00E530D0" w:rsidP="00E530D0">
      <w:pPr>
        <w:widowControl w:val="0"/>
        <w:shd w:val="clear" w:color="auto" w:fill="FFFFFF"/>
        <w:tabs>
          <w:tab w:val="left" w:pos="0"/>
        </w:tabs>
        <w:autoSpaceDE w:val="0"/>
        <w:autoSpaceDN w:val="0"/>
        <w:adjustRightInd w:val="0"/>
        <w:jc w:val="center"/>
        <w:rPr>
          <w:b/>
          <w:sz w:val="28"/>
          <w:szCs w:val="28"/>
        </w:rPr>
      </w:pPr>
    </w:p>
    <w:p w:rsidR="00E530D0" w:rsidRDefault="00E530D0" w:rsidP="00E530D0">
      <w:pPr>
        <w:jc w:val="center"/>
        <w:rPr>
          <w:b/>
        </w:rPr>
      </w:pPr>
    </w:p>
    <w:p w:rsidR="00E530D0" w:rsidRPr="00DE6ED4" w:rsidRDefault="00E530D0" w:rsidP="00E530D0">
      <w:pPr>
        <w:tabs>
          <w:tab w:val="center" w:pos="7285"/>
        </w:tabs>
        <w:autoSpaceDE w:val="0"/>
        <w:autoSpaceDN w:val="0"/>
        <w:adjustRightInd w:val="0"/>
        <w:rPr>
          <w:b/>
          <w:bCs/>
        </w:rPr>
      </w:pPr>
      <w:r w:rsidRPr="00DE6ED4">
        <w:rPr>
          <w:b/>
          <w:bCs/>
        </w:rPr>
        <w:t>Требования к уровню подготовки учащихся к концу первого года обучения</w:t>
      </w:r>
    </w:p>
    <w:p w:rsidR="00E530D0" w:rsidRPr="00DE6ED4" w:rsidRDefault="00E530D0" w:rsidP="00E530D0">
      <w:pPr>
        <w:autoSpaceDE w:val="0"/>
        <w:autoSpaceDN w:val="0"/>
        <w:adjustRightInd w:val="0"/>
        <w:ind w:left="708" w:firstLine="708"/>
        <w:jc w:val="both"/>
        <w:rPr>
          <w:b/>
        </w:rPr>
      </w:pPr>
    </w:p>
    <w:p w:rsidR="00E530D0" w:rsidRPr="00DE6ED4" w:rsidRDefault="00E530D0" w:rsidP="00E530D0">
      <w:pPr>
        <w:autoSpaceDE w:val="0"/>
        <w:autoSpaceDN w:val="0"/>
        <w:adjustRightInd w:val="0"/>
        <w:ind w:left="708" w:firstLine="708"/>
        <w:jc w:val="both"/>
        <w:rPr>
          <w:b/>
          <w:i/>
        </w:rPr>
      </w:pPr>
      <w:r w:rsidRPr="00DE6ED4">
        <w:rPr>
          <w:b/>
          <w:i/>
        </w:rPr>
        <w:t>Учащиеся должны знать:</w:t>
      </w:r>
    </w:p>
    <w:p w:rsidR="00E530D0" w:rsidRPr="00DE6ED4" w:rsidRDefault="00E530D0" w:rsidP="00E530D0">
      <w:pPr>
        <w:autoSpaceDE w:val="0"/>
        <w:autoSpaceDN w:val="0"/>
        <w:adjustRightInd w:val="0"/>
        <w:jc w:val="both"/>
      </w:pPr>
      <w:r w:rsidRPr="00DE6ED4">
        <w:t xml:space="preserve"> -   все звуки и буквы русского языка, осознавать их основные различия (звуки слышим и произносим, буквы видим и пишем).</w:t>
      </w:r>
    </w:p>
    <w:p w:rsidR="00E530D0" w:rsidRPr="00DE6ED4" w:rsidRDefault="00E530D0" w:rsidP="00E530D0">
      <w:r w:rsidRPr="00DE6ED4">
        <w:t>— наизусть 3—4 стихотворных произведения классиков русской литературы;</w:t>
      </w:r>
    </w:p>
    <w:p w:rsidR="00E530D0" w:rsidRPr="00DE6ED4" w:rsidRDefault="00E530D0" w:rsidP="00E530D0">
      <w:r w:rsidRPr="00DE6ED4">
        <w:t>— автора и заглавие 3—4 прочитанных книг;</w:t>
      </w:r>
    </w:p>
    <w:p w:rsidR="00E530D0" w:rsidRPr="00DE6ED4" w:rsidRDefault="00E530D0" w:rsidP="00E530D0">
      <w:r w:rsidRPr="00DE6ED4">
        <w:t>— имена и фамилии 3—4 писателей, произведения которых читали в классе.</w:t>
      </w:r>
    </w:p>
    <w:p w:rsidR="00E530D0" w:rsidRPr="00DE6ED4" w:rsidRDefault="00E530D0" w:rsidP="00E530D0">
      <w:pPr>
        <w:autoSpaceDE w:val="0"/>
        <w:autoSpaceDN w:val="0"/>
        <w:adjustRightInd w:val="0"/>
        <w:ind w:firstLine="708"/>
        <w:jc w:val="both"/>
      </w:pPr>
    </w:p>
    <w:p w:rsidR="00E530D0" w:rsidRPr="00DE6ED4" w:rsidRDefault="00E530D0" w:rsidP="00E530D0">
      <w:pPr>
        <w:autoSpaceDE w:val="0"/>
        <w:autoSpaceDN w:val="0"/>
        <w:adjustRightInd w:val="0"/>
        <w:ind w:left="708" w:firstLine="708"/>
        <w:jc w:val="both"/>
        <w:rPr>
          <w:b/>
          <w:i/>
        </w:rPr>
      </w:pPr>
      <w:r w:rsidRPr="00DE6ED4">
        <w:rPr>
          <w:b/>
          <w:i/>
        </w:rPr>
        <w:t>Учащиеся должны уметь:</w:t>
      </w:r>
    </w:p>
    <w:p w:rsidR="00E530D0" w:rsidRPr="00DE6ED4" w:rsidRDefault="00E530D0" w:rsidP="00E530D0">
      <w:pPr>
        <w:autoSpaceDE w:val="0"/>
        <w:autoSpaceDN w:val="0"/>
        <w:adjustRightInd w:val="0"/>
        <w:jc w:val="both"/>
      </w:pPr>
      <w:r w:rsidRPr="00DE6ED4">
        <w:t xml:space="preserve">-вычленять отдельные звуки в словах, определять их последовательность; </w:t>
      </w:r>
    </w:p>
    <w:p w:rsidR="00E530D0" w:rsidRPr="00DE6ED4" w:rsidRDefault="00E530D0" w:rsidP="00E530D0">
      <w:pPr>
        <w:autoSpaceDE w:val="0"/>
        <w:autoSpaceDN w:val="0"/>
        <w:adjustRightInd w:val="0"/>
        <w:jc w:val="both"/>
      </w:pPr>
      <w:r w:rsidRPr="00DE6ED4">
        <w:t>-различать гласные и согласные звуки и буквы, их обозначающие;</w:t>
      </w:r>
    </w:p>
    <w:p w:rsidR="00E530D0" w:rsidRPr="00DE6ED4" w:rsidRDefault="00E530D0" w:rsidP="00E530D0">
      <w:pPr>
        <w:autoSpaceDE w:val="0"/>
        <w:autoSpaceDN w:val="0"/>
        <w:adjustRightInd w:val="0"/>
        <w:jc w:val="both"/>
      </w:pPr>
      <w:r w:rsidRPr="00DE6ED4">
        <w:t>-правильно называть мягкие и твёрдые звуки в слове и вне слова;</w:t>
      </w:r>
    </w:p>
    <w:p w:rsidR="00E530D0" w:rsidRPr="00DE6ED4" w:rsidRDefault="00E530D0" w:rsidP="00E530D0">
      <w:pPr>
        <w:autoSpaceDE w:val="0"/>
        <w:autoSpaceDN w:val="0"/>
        <w:adjustRightInd w:val="0"/>
        <w:jc w:val="both"/>
      </w:pPr>
      <w:r w:rsidRPr="00DE6ED4">
        <w:t>-знать способы их буквенного обозначения;</w:t>
      </w:r>
    </w:p>
    <w:p w:rsidR="00E530D0" w:rsidRPr="00DE6ED4" w:rsidRDefault="00E530D0" w:rsidP="00E530D0">
      <w:pPr>
        <w:autoSpaceDE w:val="0"/>
        <w:autoSpaceDN w:val="0"/>
        <w:adjustRightInd w:val="0"/>
        <w:jc w:val="both"/>
      </w:pPr>
      <w:r w:rsidRPr="00DE6ED4">
        <w:t>-определять место ударения в слове;</w:t>
      </w:r>
    </w:p>
    <w:p w:rsidR="00E530D0" w:rsidRPr="00DE6ED4" w:rsidRDefault="00E530D0" w:rsidP="00E530D0">
      <w:pPr>
        <w:autoSpaceDE w:val="0"/>
        <w:autoSpaceDN w:val="0"/>
        <w:adjustRightInd w:val="0"/>
        <w:jc w:val="both"/>
      </w:pPr>
      <w:r w:rsidRPr="00DE6ED4">
        <w:t>-употреблять большую букву в начале, точку в конце предложения;</w:t>
      </w:r>
    </w:p>
    <w:p w:rsidR="00E530D0" w:rsidRPr="00DE6ED4" w:rsidRDefault="00E530D0" w:rsidP="00E530D0">
      <w:r w:rsidRPr="00DE6ED4">
        <w:t>— читать небольшой те</w:t>
      </w:r>
      <w:proofErr w:type="gramStart"/>
      <w:r w:rsidRPr="00DE6ED4">
        <w:t>кст пл</w:t>
      </w:r>
      <w:proofErr w:type="gramEnd"/>
      <w:r w:rsidRPr="00DE6ED4">
        <w:t xml:space="preserve">авно целыми словами с элементами </w:t>
      </w:r>
      <w:proofErr w:type="spellStart"/>
      <w:r w:rsidRPr="00DE6ED4">
        <w:t>послогового</w:t>
      </w:r>
      <w:proofErr w:type="spellEnd"/>
      <w:r w:rsidRPr="00DE6ED4">
        <w:t xml:space="preserve"> чтения;</w:t>
      </w:r>
    </w:p>
    <w:p w:rsidR="00E530D0" w:rsidRPr="00DE6ED4" w:rsidRDefault="00E530D0" w:rsidP="00E530D0">
      <w:r w:rsidRPr="00DE6ED4">
        <w:t>— читать текст в темпе не менее 30 слов в минуту; соблюдать паузы, отделяющие одно предложение от другого;</w:t>
      </w:r>
    </w:p>
    <w:p w:rsidR="00E530D0" w:rsidRPr="00DE6ED4" w:rsidRDefault="00E530D0" w:rsidP="00E530D0">
      <w:r w:rsidRPr="00DE6ED4">
        <w:t>— отвечать на вопросы к прочитанному тексту;</w:t>
      </w:r>
    </w:p>
    <w:p w:rsidR="00E530D0" w:rsidRPr="00DE6ED4" w:rsidRDefault="00E530D0" w:rsidP="00E530D0">
      <w:r w:rsidRPr="00DE6ED4">
        <w:t>— воспроизводить содержание эпизода или ситуацию из текста с опорой на вопросы и иллюстрации к нему;</w:t>
      </w:r>
    </w:p>
    <w:p w:rsidR="00E530D0" w:rsidRPr="00DE6ED4" w:rsidRDefault="00E530D0" w:rsidP="00E530D0">
      <w:r w:rsidRPr="00DE6ED4">
        <w:t xml:space="preserve">— высказать свое отношение к </w:t>
      </w:r>
      <w:proofErr w:type="gramStart"/>
      <w:r w:rsidRPr="00DE6ED4">
        <w:t>прочитанному</w:t>
      </w:r>
      <w:proofErr w:type="gramEnd"/>
      <w:r w:rsidRPr="00DE6ED4">
        <w:t>.</w:t>
      </w:r>
    </w:p>
    <w:p w:rsidR="00E530D0" w:rsidRPr="00DE6ED4" w:rsidRDefault="00E530D0" w:rsidP="00E530D0"/>
    <w:p w:rsidR="00E530D0" w:rsidRPr="00DE6ED4" w:rsidRDefault="00E530D0" w:rsidP="00E530D0">
      <w:pPr>
        <w:tabs>
          <w:tab w:val="left" w:pos="300"/>
          <w:tab w:val="center" w:pos="7853"/>
        </w:tabs>
        <w:rPr>
          <w:b/>
        </w:rPr>
      </w:pPr>
      <w:r w:rsidRPr="00DE6ED4">
        <w:rPr>
          <w:b/>
        </w:rPr>
        <w:t xml:space="preserve">                                     Учебно – методическое обеспечение </w:t>
      </w:r>
      <w:r w:rsidRPr="00DE6ED4">
        <w:rPr>
          <w:b/>
        </w:rPr>
        <w:tab/>
        <w:t xml:space="preserve"> </w:t>
      </w:r>
    </w:p>
    <w:p w:rsidR="00E530D0" w:rsidRPr="00DE6ED4" w:rsidRDefault="00E530D0" w:rsidP="00E530D0">
      <w:pPr>
        <w:tabs>
          <w:tab w:val="left" w:pos="300"/>
          <w:tab w:val="center" w:pos="7853"/>
        </w:tabs>
        <w:rPr>
          <w:b/>
        </w:rPr>
      </w:pPr>
    </w:p>
    <w:p w:rsidR="00E530D0" w:rsidRPr="00DE6ED4" w:rsidRDefault="00E530D0" w:rsidP="007C36DF">
      <w:pPr>
        <w:numPr>
          <w:ilvl w:val="0"/>
          <w:numId w:val="3"/>
        </w:numPr>
        <w:autoSpaceDE w:val="0"/>
        <w:autoSpaceDN w:val="0"/>
        <w:adjustRightInd w:val="0"/>
        <w:spacing w:line="264" w:lineRule="auto"/>
        <w:jc w:val="both"/>
      </w:pPr>
      <w:r w:rsidRPr="00DE6ED4">
        <w:t xml:space="preserve">Климанова </w:t>
      </w:r>
      <w:proofErr w:type="spellStart"/>
      <w:r w:rsidRPr="00DE6ED4">
        <w:t>Л.Ф.,Макеева</w:t>
      </w:r>
      <w:proofErr w:type="spellEnd"/>
      <w:r w:rsidRPr="00DE6ED4">
        <w:t xml:space="preserve"> </w:t>
      </w:r>
      <w:proofErr w:type="spellStart"/>
      <w:r w:rsidRPr="00DE6ED4">
        <w:t>С.Г.</w:t>
      </w:r>
      <w:r w:rsidRPr="00DE6ED4">
        <w:rPr>
          <w:b/>
          <w:bCs/>
        </w:rPr>
        <w:t>Азбука</w:t>
      </w:r>
      <w:proofErr w:type="spellEnd"/>
      <w:r w:rsidRPr="00DE6ED4">
        <w:rPr>
          <w:b/>
          <w:bCs/>
        </w:rPr>
        <w:t xml:space="preserve">. </w:t>
      </w:r>
      <w:r w:rsidRPr="00DE6ED4">
        <w:rPr>
          <w:bCs/>
        </w:rPr>
        <w:t xml:space="preserve">Учебник </w:t>
      </w:r>
      <w:r w:rsidRPr="00DE6ED4">
        <w:rPr>
          <w:b/>
          <w:bCs/>
        </w:rPr>
        <w:t xml:space="preserve">. </w:t>
      </w:r>
      <w:r w:rsidRPr="00DE6ED4">
        <w:t>1 класс. В 2 ч.</w:t>
      </w:r>
      <w:r w:rsidRPr="00DE6ED4">
        <w:rPr>
          <w:i/>
          <w:iCs/>
        </w:rPr>
        <w:t xml:space="preserve"> </w:t>
      </w:r>
      <w:r w:rsidR="00355350" w:rsidRPr="00DE6ED4">
        <w:t>Москва</w:t>
      </w:r>
      <w:proofErr w:type="gramStart"/>
      <w:r w:rsidR="00355350" w:rsidRPr="00DE6ED4">
        <w:t xml:space="preserve"> ,</w:t>
      </w:r>
      <w:proofErr w:type="gramEnd"/>
      <w:r w:rsidR="00355350" w:rsidRPr="00DE6ED4">
        <w:t xml:space="preserve"> «Просвещение»,  2014</w:t>
      </w:r>
      <w:r w:rsidRPr="00DE6ED4">
        <w:t>г. в 2-х частях</w:t>
      </w:r>
    </w:p>
    <w:p w:rsidR="00E530D0" w:rsidRPr="00DE6ED4" w:rsidRDefault="00E530D0" w:rsidP="00E530D0">
      <w:pPr>
        <w:widowControl w:val="0"/>
        <w:shd w:val="clear" w:color="auto" w:fill="FFFFFF"/>
        <w:tabs>
          <w:tab w:val="left" w:pos="709"/>
        </w:tabs>
        <w:autoSpaceDE w:val="0"/>
        <w:autoSpaceDN w:val="0"/>
        <w:adjustRightInd w:val="0"/>
        <w:ind w:left="709" w:hanging="709"/>
      </w:pPr>
      <w:r w:rsidRPr="00DE6ED4">
        <w:rPr>
          <w:b/>
        </w:rPr>
        <w:t xml:space="preserve">          </w:t>
      </w:r>
      <w:smartTag w:uri="urn:schemas-microsoft-com:office:smarttags" w:element="metricconverter">
        <w:smartTagPr>
          <w:attr w:name="ProductID" w:val="2. Л"/>
        </w:smartTagPr>
        <w:r w:rsidRPr="00DE6ED4">
          <w:t xml:space="preserve">2. </w:t>
        </w:r>
        <w:proofErr w:type="spellStart"/>
        <w:r w:rsidRPr="00DE6ED4">
          <w:t>Л</w:t>
        </w:r>
      </w:smartTag>
      <w:r w:rsidRPr="00DE6ED4">
        <w:t>.Ф.Климанова</w:t>
      </w:r>
      <w:proofErr w:type="spellEnd"/>
      <w:r w:rsidRPr="00DE6ED4">
        <w:t xml:space="preserve">; </w:t>
      </w:r>
      <w:proofErr w:type="spellStart"/>
      <w:r w:rsidRPr="00DE6ED4">
        <w:t>Л.А.Виноградская</w:t>
      </w:r>
      <w:proofErr w:type="spellEnd"/>
      <w:r w:rsidRPr="00DE6ED4">
        <w:t xml:space="preserve">; </w:t>
      </w:r>
      <w:proofErr w:type="spellStart"/>
      <w:r w:rsidRPr="00DE6ED4">
        <w:t>В.Г.Горецкий</w:t>
      </w:r>
      <w:proofErr w:type="spellEnd"/>
      <w:r w:rsidRPr="00DE6ED4">
        <w:t>. Литературное чтение. 1 класс (1-4). Москва, «Просвещение»,  201</w:t>
      </w:r>
      <w:r w:rsidR="00355350" w:rsidRPr="00DE6ED4">
        <w:t>4</w:t>
      </w:r>
      <w:r w:rsidRPr="00DE6ED4">
        <w:t>г. в 2-х частях.</w:t>
      </w:r>
    </w:p>
    <w:p w:rsidR="00E530D0" w:rsidRPr="00DE6ED4" w:rsidRDefault="00E530D0" w:rsidP="00E530D0">
      <w:pPr>
        <w:widowControl w:val="0"/>
        <w:shd w:val="clear" w:color="auto" w:fill="FFFFFF"/>
        <w:tabs>
          <w:tab w:val="left" w:pos="0"/>
        </w:tabs>
        <w:autoSpaceDE w:val="0"/>
        <w:autoSpaceDN w:val="0"/>
        <w:adjustRightInd w:val="0"/>
      </w:pPr>
      <w:r w:rsidRPr="00DE6ED4">
        <w:t xml:space="preserve">         </w:t>
      </w:r>
      <w:r w:rsidR="00AF5C17">
        <w:t xml:space="preserve"> 3.</w:t>
      </w:r>
      <w:r w:rsidRPr="00DE6ED4">
        <w:t xml:space="preserve">Л.Ф.Климанова.  </w:t>
      </w:r>
      <w:proofErr w:type="spellStart"/>
      <w:r w:rsidRPr="00DE6ED4">
        <w:t>Читалочка</w:t>
      </w:r>
      <w:proofErr w:type="spellEnd"/>
      <w:r w:rsidRPr="00DE6ED4">
        <w:t>. Дидактический материал. Москва,  «Просвещение», 201</w:t>
      </w:r>
      <w:r w:rsidR="00355350" w:rsidRPr="00DE6ED4">
        <w:t>4</w:t>
      </w:r>
      <w:r w:rsidRPr="00DE6ED4">
        <w:t>г.</w:t>
      </w:r>
    </w:p>
    <w:p w:rsidR="00624B07" w:rsidRPr="00DE6ED4" w:rsidRDefault="00AF5C17" w:rsidP="00C32B45">
      <w:pPr>
        <w:widowControl w:val="0"/>
        <w:shd w:val="clear" w:color="auto" w:fill="FFFFFF"/>
        <w:tabs>
          <w:tab w:val="left" w:pos="0"/>
        </w:tabs>
        <w:autoSpaceDE w:val="0"/>
        <w:autoSpaceDN w:val="0"/>
        <w:adjustRightInd w:val="0"/>
      </w:pPr>
      <w:r>
        <w:t xml:space="preserve">          4</w:t>
      </w:r>
      <w:r w:rsidR="00E530D0" w:rsidRPr="00DE6ED4">
        <w:t>.Л.Ф.Климанова. Уроки чтения. 1 класс.  Методическое пособие. Москва, «Просвещение», 2010г.</w:t>
      </w:r>
    </w:p>
    <w:sectPr w:rsidR="00624B07" w:rsidRPr="00DE6ED4" w:rsidSect="00DE6ED4">
      <w:pgSz w:w="16838" w:h="11906" w:orient="landscape"/>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DF" w:rsidRDefault="007C36DF" w:rsidP="00462A1E">
      <w:r>
        <w:separator/>
      </w:r>
    </w:p>
  </w:endnote>
  <w:endnote w:type="continuationSeparator" w:id="0">
    <w:p w:rsidR="007C36DF" w:rsidRDefault="007C36DF" w:rsidP="0046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HA_Udr">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DF" w:rsidRDefault="007C36DF" w:rsidP="00462A1E">
      <w:r>
        <w:separator/>
      </w:r>
    </w:p>
  </w:footnote>
  <w:footnote w:type="continuationSeparator" w:id="0">
    <w:p w:rsidR="007C36DF" w:rsidRDefault="007C36DF" w:rsidP="00462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1970"/>
    <w:multiLevelType w:val="hybridMultilevel"/>
    <w:tmpl w:val="F76EF07C"/>
    <w:lvl w:ilvl="0" w:tplc="BC44F71E">
      <w:start w:val="1"/>
      <w:numFmt w:val="decimal"/>
      <w:lvlText w:val="%1."/>
      <w:lvlJc w:val="left"/>
      <w:pPr>
        <w:tabs>
          <w:tab w:val="num" w:pos="930"/>
        </w:tabs>
        <w:ind w:left="930" w:hanging="360"/>
      </w:pPr>
      <w:rPr>
        <w:rFonts w:hint="default"/>
        <w:i w:val="0"/>
        <w:sz w:val="24"/>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
    <w:nsid w:val="264301E6"/>
    <w:multiLevelType w:val="hybridMultilevel"/>
    <w:tmpl w:val="048EFF3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68A42389"/>
    <w:multiLevelType w:val="hybridMultilevel"/>
    <w:tmpl w:val="B77230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0331DB4"/>
    <w:multiLevelType w:val="hybridMultilevel"/>
    <w:tmpl w:val="648811BA"/>
    <w:lvl w:ilvl="0" w:tplc="256CEDE6">
      <w:start w:val="1"/>
      <w:numFmt w:val="bullet"/>
      <w:lvlText w:val="•"/>
      <w:lvlJc w:val="left"/>
      <w:pPr>
        <w:tabs>
          <w:tab w:val="num" w:pos="786"/>
        </w:tabs>
        <w:ind w:left="786" w:hanging="360"/>
      </w:pPr>
      <w:rPr>
        <w:rFonts w:ascii="Times New Roman" w:hAnsi="Times New Roman" w:cs="Times New Roma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FF4"/>
    <w:rsid w:val="00057A8E"/>
    <w:rsid w:val="00062957"/>
    <w:rsid w:val="000837C9"/>
    <w:rsid w:val="000C4D92"/>
    <w:rsid w:val="00101FF4"/>
    <w:rsid w:val="00165638"/>
    <w:rsid w:val="00174946"/>
    <w:rsid w:val="002922EA"/>
    <w:rsid w:val="0030016B"/>
    <w:rsid w:val="00343C21"/>
    <w:rsid w:val="003541BA"/>
    <w:rsid w:val="00355350"/>
    <w:rsid w:val="003C316B"/>
    <w:rsid w:val="00424A31"/>
    <w:rsid w:val="00462A1E"/>
    <w:rsid w:val="004908B8"/>
    <w:rsid w:val="004C1574"/>
    <w:rsid w:val="004D7F16"/>
    <w:rsid w:val="004E3090"/>
    <w:rsid w:val="004E7442"/>
    <w:rsid w:val="004F1360"/>
    <w:rsid w:val="004F5F4E"/>
    <w:rsid w:val="0051211C"/>
    <w:rsid w:val="00533363"/>
    <w:rsid w:val="00584D00"/>
    <w:rsid w:val="00592CE4"/>
    <w:rsid w:val="00624B07"/>
    <w:rsid w:val="00651117"/>
    <w:rsid w:val="006534E3"/>
    <w:rsid w:val="00682D98"/>
    <w:rsid w:val="007444B1"/>
    <w:rsid w:val="007469A5"/>
    <w:rsid w:val="00756FDD"/>
    <w:rsid w:val="007A24A0"/>
    <w:rsid w:val="007C36DF"/>
    <w:rsid w:val="007C4BC3"/>
    <w:rsid w:val="007F5959"/>
    <w:rsid w:val="00800FFE"/>
    <w:rsid w:val="008051C8"/>
    <w:rsid w:val="00826DC7"/>
    <w:rsid w:val="008B0F9F"/>
    <w:rsid w:val="008E7F74"/>
    <w:rsid w:val="008F294C"/>
    <w:rsid w:val="0091307F"/>
    <w:rsid w:val="0094385B"/>
    <w:rsid w:val="00963409"/>
    <w:rsid w:val="009B6920"/>
    <w:rsid w:val="00A0100D"/>
    <w:rsid w:val="00A1134B"/>
    <w:rsid w:val="00A15801"/>
    <w:rsid w:val="00A2032F"/>
    <w:rsid w:val="00A8795F"/>
    <w:rsid w:val="00AB6BFD"/>
    <w:rsid w:val="00AE5C4A"/>
    <w:rsid w:val="00AF5C17"/>
    <w:rsid w:val="00B81353"/>
    <w:rsid w:val="00BA4FC1"/>
    <w:rsid w:val="00BA62FB"/>
    <w:rsid w:val="00BC0AA1"/>
    <w:rsid w:val="00C32B45"/>
    <w:rsid w:val="00C82D3C"/>
    <w:rsid w:val="00D40686"/>
    <w:rsid w:val="00D9324D"/>
    <w:rsid w:val="00DA17D4"/>
    <w:rsid w:val="00DD5ED8"/>
    <w:rsid w:val="00DE059F"/>
    <w:rsid w:val="00DE6ED4"/>
    <w:rsid w:val="00E0456C"/>
    <w:rsid w:val="00E15694"/>
    <w:rsid w:val="00E42289"/>
    <w:rsid w:val="00E530D0"/>
    <w:rsid w:val="00E5340D"/>
    <w:rsid w:val="00EF1FF3"/>
    <w:rsid w:val="00F45173"/>
    <w:rsid w:val="00F47911"/>
    <w:rsid w:val="00FE7C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F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1FF4"/>
    <w:pPr>
      <w:keepNext/>
      <w:spacing w:before="240" w:after="60"/>
      <w:jc w:val="center"/>
      <w:outlineLvl w:val="0"/>
    </w:pPr>
    <w:rPr>
      <w:rFonts w:ascii="Cambria" w:hAnsi="Cambria"/>
      <w:b/>
      <w:bCs/>
      <w:kern w:val="32"/>
      <w:sz w:val="32"/>
      <w:szCs w:val="32"/>
      <w:lang w:eastAsia="en-US"/>
    </w:rPr>
  </w:style>
  <w:style w:type="paragraph" w:styleId="3">
    <w:name w:val="heading 3"/>
    <w:basedOn w:val="a"/>
    <w:next w:val="a"/>
    <w:link w:val="30"/>
    <w:qFormat/>
    <w:rsid w:val="00101FF4"/>
    <w:pPr>
      <w:keepNext/>
      <w:spacing w:before="240" w:after="60"/>
      <w:outlineLvl w:val="2"/>
    </w:pPr>
    <w:rPr>
      <w:rFonts w:ascii="Arial" w:hAnsi="Arial" w:cs="Arial"/>
      <w:b/>
      <w:bCs/>
      <w:sz w:val="26"/>
      <w:szCs w:val="26"/>
    </w:rPr>
  </w:style>
  <w:style w:type="paragraph" w:styleId="4">
    <w:name w:val="heading 4"/>
    <w:basedOn w:val="a"/>
    <w:next w:val="a"/>
    <w:link w:val="40"/>
    <w:qFormat/>
    <w:rsid w:val="00101FF4"/>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01FF4"/>
    <w:pPr>
      <w:spacing w:before="100" w:beforeAutospacing="1" w:after="100" w:afterAutospacing="1"/>
    </w:pPr>
  </w:style>
  <w:style w:type="paragraph" w:customStyle="1" w:styleId="ParagraphStyle">
    <w:name w:val="Paragraph Style"/>
    <w:rsid w:val="00101FF4"/>
    <w:pPr>
      <w:autoSpaceDE w:val="0"/>
      <w:autoSpaceDN w:val="0"/>
      <w:adjustRightInd w:val="0"/>
      <w:spacing w:after="0" w:line="240" w:lineRule="auto"/>
    </w:pPr>
    <w:rPr>
      <w:rFonts w:ascii="Arial" w:eastAsia="Times New Roman" w:hAnsi="Arial" w:cs="Arial"/>
      <w:sz w:val="24"/>
      <w:szCs w:val="24"/>
    </w:rPr>
  </w:style>
  <w:style w:type="paragraph" w:styleId="a4">
    <w:name w:val="List Paragraph"/>
    <w:basedOn w:val="a"/>
    <w:qFormat/>
    <w:rsid w:val="00101FF4"/>
    <w:pPr>
      <w:spacing w:after="200" w:line="276" w:lineRule="auto"/>
      <w:ind w:left="720"/>
      <w:contextualSpacing/>
    </w:pPr>
    <w:rPr>
      <w:rFonts w:ascii="Calibri" w:hAnsi="Calibri"/>
      <w:sz w:val="22"/>
      <w:szCs w:val="22"/>
    </w:rPr>
  </w:style>
  <w:style w:type="paragraph" w:styleId="a5">
    <w:name w:val="No Spacing"/>
    <w:uiPriority w:val="1"/>
    <w:qFormat/>
    <w:rsid w:val="00101FF4"/>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01FF4"/>
    <w:rPr>
      <w:rFonts w:ascii="Arial" w:eastAsia="Times New Roman" w:hAnsi="Arial" w:cs="Arial"/>
      <w:b/>
      <w:bCs/>
      <w:sz w:val="26"/>
      <w:szCs w:val="26"/>
      <w:lang w:eastAsia="ru-RU"/>
    </w:rPr>
  </w:style>
  <w:style w:type="paragraph" w:customStyle="1" w:styleId="podzag120">
    <w:name w:val="podzag_120"/>
    <w:basedOn w:val="a"/>
    <w:rsid w:val="00101FF4"/>
    <w:pPr>
      <w:spacing w:before="100" w:beforeAutospacing="1" w:after="100" w:afterAutospacing="1"/>
    </w:pPr>
  </w:style>
  <w:style w:type="character" w:styleId="a6">
    <w:name w:val="Emphasis"/>
    <w:qFormat/>
    <w:rsid w:val="00101FF4"/>
    <w:rPr>
      <w:i/>
      <w:iCs/>
    </w:rPr>
  </w:style>
  <w:style w:type="character" w:customStyle="1" w:styleId="10">
    <w:name w:val="Заголовок 1 Знак"/>
    <w:basedOn w:val="a0"/>
    <w:link w:val="1"/>
    <w:rsid w:val="00101FF4"/>
    <w:rPr>
      <w:rFonts w:ascii="Cambria" w:eastAsia="Times New Roman" w:hAnsi="Cambria" w:cs="Times New Roman"/>
      <w:b/>
      <w:bCs/>
      <w:kern w:val="32"/>
      <w:sz w:val="32"/>
      <w:szCs w:val="32"/>
    </w:rPr>
  </w:style>
  <w:style w:type="character" w:customStyle="1" w:styleId="40">
    <w:name w:val="Заголовок 4 Знак"/>
    <w:basedOn w:val="a0"/>
    <w:link w:val="4"/>
    <w:rsid w:val="00101FF4"/>
    <w:rPr>
      <w:rFonts w:ascii="Times New Roman" w:eastAsia="Times New Roman" w:hAnsi="Times New Roman" w:cs="Times New Roman"/>
      <w:b/>
      <w:bCs/>
      <w:sz w:val="24"/>
      <w:szCs w:val="24"/>
      <w:lang w:eastAsia="ru-RU"/>
    </w:rPr>
  </w:style>
  <w:style w:type="paragraph" w:styleId="a7">
    <w:name w:val="Balloon Text"/>
    <w:basedOn w:val="a"/>
    <w:link w:val="a8"/>
    <w:semiHidden/>
    <w:unhideWhenUsed/>
    <w:rsid w:val="00101FF4"/>
    <w:pPr>
      <w:jc w:val="center"/>
    </w:pPr>
    <w:rPr>
      <w:rFonts w:ascii="Tahoma" w:eastAsia="Calibri" w:hAnsi="Tahoma" w:cs="Tahoma"/>
      <w:sz w:val="16"/>
      <w:szCs w:val="16"/>
      <w:lang w:eastAsia="en-US"/>
    </w:rPr>
  </w:style>
  <w:style w:type="character" w:customStyle="1" w:styleId="a8">
    <w:name w:val="Текст выноски Знак"/>
    <w:basedOn w:val="a0"/>
    <w:link w:val="a7"/>
    <w:semiHidden/>
    <w:rsid w:val="00101FF4"/>
    <w:rPr>
      <w:rFonts w:ascii="Tahoma" w:eastAsia="Calibri" w:hAnsi="Tahoma" w:cs="Tahoma"/>
      <w:sz w:val="16"/>
      <w:szCs w:val="16"/>
    </w:rPr>
  </w:style>
  <w:style w:type="paragraph" w:styleId="a9">
    <w:name w:val="Block Text"/>
    <w:basedOn w:val="a"/>
    <w:rsid w:val="00101FF4"/>
    <w:pPr>
      <w:spacing w:line="480" w:lineRule="auto"/>
      <w:ind w:left="540" w:right="1418" w:firstLine="340"/>
      <w:jc w:val="both"/>
    </w:pPr>
    <w:rPr>
      <w:rFonts w:ascii="HA_Udr" w:hAnsi="HA_Udr"/>
    </w:rPr>
  </w:style>
  <w:style w:type="paragraph" w:styleId="aa">
    <w:name w:val="Body Text Indent"/>
    <w:basedOn w:val="a"/>
    <w:link w:val="ab"/>
    <w:rsid w:val="00101FF4"/>
    <w:pPr>
      <w:ind w:firstLine="340"/>
      <w:jc w:val="both"/>
    </w:pPr>
  </w:style>
  <w:style w:type="character" w:customStyle="1" w:styleId="ab">
    <w:name w:val="Основной текст с отступом Знак"/>
    <w:basedOn w:val="a0"/>
    <w:link w:val="aa"/>
    <w:rsid w:val="00101FF4"/>
    <w:rPr>
      <w:rFonts w:ascii="Times New Roman" w:eastAsia="Times New Roman" w:hAnsi="Times New Roman" w:cs="Times New Roman"/>
      <w:sz w:val="24"/>
      <w:szCs w:val="24"/>
      <w:lang w:eastAsia="ru-RU"/>
    </w:rPr>
  </w:style>
  <w:style w:type="paragraph" w:styleId="ac">
    <w:name w:val="Body Text"/>
    <w:basedOn w:val="a"/>
    <w:link w:val="ad"/>
    <w:unhideWhenUsed/>
    <w:rsid w:val="00101FF4"/>
    <w:pPr>
      <w:spacing w:after="120"/>
      <w:jc w:val="center"/>
    </w:pPr>
    <w:rPr>
      <w:rFonts w:ascii="Calibri" w:eastAsia="Calibri" w:hAnsi="Calibri"/>
      <w:sz w:val="22"/>
      <w:szCs w:val="22"/>
      <w:lang w:eastAsia="en-US"/>
    </w:rPr>
  </w:style>
  <w:style w:type="character" w:customStyle="1" w:styleId="ad">
    <w:name w:val="Основной текст Знак"/>
    <w:basedOn w:val="a0"/>
    <w:link w:val="ac"/>
    <w:rsid w:val="00101FF4"/>
    <w:rPr>
      <w:rFonts w:ascii="Calibri" w:eastAsia="Calibri" w:hAnsi="Calibri" w:cs="Times New Roman"/>
    </w:rPr>
  </w:style>
  <w:style w:type="character" w:customStyle="1" w:styleId="ae">
    <w:name w:val="Текст сноски Знак"/>
    <w:link w:val="af"/>
    <w:semiHidden/>
    <w:rsid w:val="00101FF4"/>
  </w:style>
  <w:style w:type="paragraph" w:styleId="af">
    <w:name w:val="footnote text"/>
    <w:basedOn w:val="a"/>
    <w:link w:val="ae"/>
    <w:semiHidden/>
    <w:rsid w:val="00101FF4"/>
    <w:rPr>
      <w:rFonts w:asciiTheme="minorHAnsi" w:eastAsiaTheme="minorHAnsi" w:hAnsiTheme="minorHAnsi" w:cstheme="minorBidi"/>
      <w:sz w:val="22"/>
      <w:szCs w:val="22"/>
      <w:lang w:eastAsia="en-US"/>
    </w:rPr>
  </w:style>
  <w:style w:type="character" w:customStyle="1" w:styleId="11">
    <w:name w:val="Текст сноски Знак1"/>
    <w:basedOn w:val="a0"/>
    <w:uiPriority w:val="99"/>
    <w:semiHidden/>
    <w:rsid w:val="00101FF4"/>
    <w:rPr>
      <w:rFonts w:ascii="Times New Roman" w:eastAsia="Times New Roman" w:hAnsi="Times New Roman" w:cs="Times New Roman"/>
      <w:sz w:val="20"/>
      <w:szCs w:val="20"/>
      <w:lang w:eastAsia="ru-RU"/>
    </w:rPr>
  </w:style>
  <w:style w:type="paragraph" w:styleId="af0">
    <w:name w:val="endnote text"/>
    <w:basedOn w:val="a"/>
    <w:link w:val="af1"/>
    <w:semiHidden/>
    <w:unhideWhenUsed/>
    <w:rsid w:val="00101FF4"/>
    <w:pPr>
      <w:jc w:val="center"/>
    </w:pPr>
    <w:rPr>
      <w:rFonts w:ascii="Calibri" w:eastAsia="Calibri" w:hAnsi="Calibri"/>
      <w:sz w:val="20"/>
      <w:szCs w:val="20"/>
      <w:lang w:eastAsia="en-US"/>
    </w:rPr>
  </w:style>
  <w:style w:type="character" w:customStyle="1" w:styleId="af1">
    <w:name w:val="Текст концевой сноски Знак"/>
    <w:basedOn w:val="a0"/>
    <w:link w:val="af0"/>
    <w:semiHidden/>
    <w:rsid w:val="00101FF4"/>
    <w:rPr>
      <w:rFonts w:ascii="Calibri" w:eastAsia="Calibri" w:hAnsi="Calibri" w:cs="Times New Roman"/>
      <w:sz w:val="20"/>
      <w:szCs w:val="20"/>
    </w:rPr>
  </w:style>
  <w:style w:type="character" w:styleId="af2">
    <w:name w:val="Strong"/>
    <w:uiPriority w:val="99"/>
    <w:qFormat/>
    <w:rsid w:val="00101FF4"/>
    <w:rPr>
      <w:b/>
      <w:bCs/>
    </w:rPr>
  </w:style>
  <w:style w:type="paragraph" w:styleId="12">
    <w:name w:val="toc 1"/>
    <w:basedOn w:val="a"/>
    <w:next w:val="a"/>
    <w:autoRedefine/>
    <w:unhideWhenUsed/>
    <w:rsid w:val="00101FF4"/>
    <w:pPr>
      <w:jc w:val="center"/>
    </w:pPr>
    <w:rPr>
      <w:rFonts w:ascii="Calibri" w:eastAsia="Calibri" w:hAnsi="Calibri"/>
      <w:sz w:val="22"/>
      <w:szCs w:val="22"/>
      <w:lang w:eastAsia="en-US"/>
    </w:rPr>
  </w:style>
  <w:style w:type="paragraph" w:styleId="31">
    <w:name w:val="toc 3"/>
    <w:basedOn w:val="a"/>
    <w:next w:val="a"/>
    <w:autoRedefine/>
    <w:unhideWhenUsed/>
    <w:rsid w:val="00101FF4"/>
    <w:pPr>
      <w:ind w:left="440"/>
      <w:jc w:val="center"/>
    </w:pPr>
    <w:rPr>
      <w:rFonts w:ascii="Calibri" w:eastAsia="Calibri" w:hAnsi="Calibri"/>
      <w:sz w:val="22"/>
      <w:szCs w:val="22"/>
      <w:lang w:eastAsia="en-US"/>
    </w:rPr>
  </w:style>
  <w:style w:type="character" w:styleId="af3">
    <w:name w:val="Hyperlink"/>
    <w:unhideWhenUsed/>
    <w:rsid w:val="00101FF4"/>
    <w:rPr>
      <w:color w:val="0000FF"/>
      <w:u w:val="single"/>
    </w:rPr>
  </w:style>
  <w:style w:type="character" w:styleId="af4">
    <w:name w:val="footnote reference"/>
    <w:basedOn w:val="a0"/>
    <w:semiHidden/>
    <w:rsid w:val="00462A1E"/>
    <w:rPr>
      <w:vertAlign w:val="superscript"/>
    </w:rPr>
  </w:style>
  <w:style w:type="paragraph" w:customStyle="1" w:styleId="13">
    <w:name w:val="Без интервала1"/>
    <w:rsid w:val="00462A1E"/>
    <w:pPr>
      <w:spacing w:after="0" w:line="240" w:lineRule="auto"/>
    </w:pPr>
    <w:rPr>
      <w:rFonts w:ascii="Calibri" w:eastAsia="Times New Roman" w:hAnsi="Calibri" w:cs="Times New Roman"/>
    </w:rPr>
  </w:style>
  <w:style w:type="paragraph" w:customStyle="1" w:styleId="u-2-msonormal">
    <w:name w:val="u-2-msonormal"/>
    <w:basedOn w:val="a"/>
    <w:uiPriority w:val="99"/>
    <w:rsid w:val="00057A8E"/>
    <w:pPr>
      <w:spacing w:before="100" w:beforeAutospacing="1" w:after="100" w:afterAutospacing="1"/>
    </w:pPr>
  </w:style>
  <w:style w:type="paragraph" w:customStyle="1" w:styleId="14">
    <w:name w:val="Абзац списка1"/>
    <w:basedOn w:val="a"/>
    <w:uiPriority w:val="99"/>
    <w:rsid w:val="00057A8E"/>
    <w:pPr>
      <w:spacing w:after="200" w:line="276" w:lineRule="auto"/>
      <w:ind w:left="720"/>
      <w:contextualSpacing/>
    </w:pPr>
    <w:rPr>
      <w:rFonts w:ascii="Calibri" w:hAnsi="Calibri"/>
      <w:sz w:val="22"/>
      <w:szCs w:val="22"/>
      <w:lang w:eastAsia="en-US"/>
    </w:rPr>
  </w:style>
  <w:style w:type="table" w:styleId="af5">
    <w:name w:val="Table Grid"/>
    <w:basedOn w:val="a1"/>
    <w:rsid w:val="00057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057A8E"/>
    <w:pPr>
      <w:spacing w:before="100" w:beforeAutospacing="1" w:after="100" w:afterAutospacing="1"/>
    </w:pPr>
  </w:style>
  <w:style w:type="character" w:customStyle="1" w:styleId="apple-converted-space">
    <w:name w:val="apple-converted-space"/>
    <w:rsid w:val="00E530D0"/>
  </w:style>
  <w:style w:type="character" w:customStyle="1" w:styleId="spelle">
    <w:name w:val="spelle"/>
    <w:rsid w:val="00E530D0"/>
  </w:style>
  <w:style w:type="table" w:customStyle="1" w:styleId="15">
    <w:name w:val="Сетка таблицы1"/>
    <w:basedOn w:val="a1"/>
    <w:next w:val="af5"/>
    <w:uiPriority w:val="59"/>
    <w:rsid w:val="00EF1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B45"/>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FF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01FF4"/>
    <w:pPr>
      <w:keepNext/>
      <w:spacing w:before="240" w:after="60"/>
      <w:jc w:val="center"/>
      <w:outlineLvl w:val="0"/>
    </w:pPr>
    <w:rPr>
      <w:rFonts w:ascii="Cambria" w:hAnsi="Cambria"/>
      <w:b/>
      <w:bCs/>
      <w:kern w:val="32"/>
      <w:sz w:val="32"/>
      <w:szCs w:val="32"/>
      <w:lang w:eastAsia="en-US"/>
    </w:rPr>
  </w:style>
  <w:style w:type="paragraph" w:styleId="3">
    <w:name w:val="heading 3"/>
    <w:basedOn w:val="a"/>
    <w:next w:val="a"/>
    <w:link w:val="30"/>
    <w:qFormat/>
    <w:rsid w:val="00101FF4"/>
    <w:pPr>
      <w:keepNext/>
      <w:spacing w:before="240" w:after="60"/>
      <w:outlineLvl w:val="2"/>
    </w:pPr>
    <w:rPr>
      <w:rFonts w:ascii="Arial" w:hAnsi="Arial" w:cs="Arial"/>
      <w:b/>
      <w:bCs/>
      <w:sz w:val="26"/>
      <w:szCs w:val="26"/>
    </w:rPr>
  </w:style>
  <w:style w:type="paragraph" w:styleId="4">
    <w:name w:val="heading 4"/>
    <w:basedOn w:val="a"/>
    <w:next w:val="a"/>
    <w:link w:val="40"/>
    <w:qFormat/>
    <w:rsid w:val="00101FF4"/>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01FF4"/>
    <w:pPr>
      <w:spacing w:before="100" w:beforeAutospacing="1" w:after="100" w:afterAutospacing="1"/>
    </w:pPr>
  </w:style>
  <w:style w:type="paragraph" w:customStyle="1" w:styleId="ParagraphStyle">
    <w:name w:val="Paragraph Style"/>
    <w:rsid w:val="00101FF4"/>
    <w:pPr>
      <w:autoSpaceDE w:val="0"/>
      <w:autoSpaceDN w:val="0"/>
      <w:adjustRightInd w:val="0"/>
      <w:spacing w:after="0" w:line="240" w:lineRule="auto"/>
    </w:pPr>
    <w:rPr>
      <w:rFonts w:ascii="Arial" w:eastAsia="Times New Roman" w:hAnsi="Arial" w:cs="Arial"/>
      <w:sz w:val="24"/>
      <w:szCs w:val="24"/>
    </w:rPr>
  </w:style>
  <w:style w:type="paragraph" w:styleId="a4">
    <w:name w:val="List Paragraph"/>
    <w:basedOn w:val="a"/>
    <w:qFormat/>
    <w:rsid w:val="00101FF4"/>
    <w:pPr>
      <w:spacing w:after="200" w:line="276" w:lineRule="auto"/>
      <w:ind w:left="720"/>
      <w:contextualSpacing/>
    </w:pPr>
    <w:rPr>
      <w:rFonts w:ascii="Calibri" w:hAnsi="Calibri"/>
      <w:sz w:val="22"/>
      <w:szCs w:val="22"/>
    </w:rPr>
  </w:style>
  <w:style w:type="paragraph" w:styleId="a5">
    <w:name w:val="No Spacing"/>
    <w:uiPriority w:val="1"/>
    <w:qFormat/>
    <w:rsid w:val="00101FF4"/>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01FF4"/>
    <w:rPr>
      <w:rFonts w:ascii="Arial" w:eastAsia="Times New Roman" w:hAnsi="Arial" w:cs="Arial"/>
      <w:b/>
      <w:bCs/>
      <w:sz w:val="26"/>
      <w:szCs w:val="26"/>
      <w:lang w:eastAsia="ru-RU"/>
    </w:rPr>
  </w:style>
  <w:style w:type="paragraph" w:customStyle="1" w:styleId="podzag120">
    <w:name w:val="podzag_120"/>
    <w:basedOn w:val="a"/>
    <w:rsid w:val="00101FF4"/>
    <w:pPr>
      <w:spacing w:before="100" w:beforeAutospacing="1" w:after="100" w:afterAutospacing="1"/>
    </w:pPr>
  </w:style>
  <w:style w:type="character" w:styleId="a6">
    <w:name w:val="Emphasis"/>
    <w:qFormat/>
    <w:rsid w:val="00101FF4"/>
    <w:rPr>
      <w:i/>
      <w:iCs/>
    </w:rPr>
  </w:style>
  <w:style w:type="character" w:customStyle="1" w:styleId="10">
    <w:name w:val="Заголовок 1 Знак"/>
    <w:basedOn w:val="a0"/>
    <w:link w:val="1"/>
    <w:rsid w:val="00101FF4"/>
    <w:rPr>
      <w:rFonts w:ascii="Cambria" w:eastAsia="Times New Roman" w:hAnsi="Cambria" w:cs="Times New Roman"/>
      <w:b/>
      <w:bCs/>
      <w:kern w:val="32"/>
      <w:sz w:val="32"/>
      <w:szCs w:val="32"/>
    </w:rPr>
  </w:style>
  <w:style w:type="character" w:customStyle="1" w:styleId="40">
    <w:name w:val="Заголовок 4 Знак"/>
    <w:basedOn w:val="a0"/>
    <w:link w:val="4"/>
    <w:rsid w:val="00101FF4"/>
    <w:rPr>
      <w:rFonts w:ascii="Times New Roman" w:eastAsia="Times New Roman" w:hAnsi="Times New Roman" w:cs="Times New Roman"/>
      <w:b/>
      <w:bCs/>
      <w:sz w:val="24"/>
      <w:szCs w:val="24"/>
      <w:lang w:eastAsia="ru-RU"/>
    </w:rPr>
  </w:style>
  <w:style w:type="paragraph" w:styleId="a7">
    <w:name w:val="Balloon Text"/>
    <w:basedOn w:val="a"/>
    <w:link w:val="a8"/>
    <w:semiHidden/>
    <w:unhideWhenUsed/>
    <w:rsid w:val="00101FF4"/>
    <w:pPr>
      <w:jc w:val="center"/>
    </w:pPr>
    <w:rPr>
      <w:rFonts w:ascii="Tahoma" w:eastAsia="Calibri" w:hAnsi="Tahoma" w:cs="Tahoma"/>
      <w:sz w:val="16"/>
      <w:szCs w:val="16"/>
      <w:lang w:eastAsia="en-US"/>
    </w:rPr>
  </w:style>
  <w:style w:type="character" w:customStyle="1" w:styleId="a8">
    <w:name w:val="Текст выноски Знак"/>
    <w:basedOn w:val="a0"/>
    <w:link w:val="a7"/>
    <w:semiHidden/>
    <w:rsid w:val="00101FF4"/>
    <w:rPr>
      <w:rFonts w:ascii="Tahoma" w:eastAsia="Calibri" w:hAnsi="Tahoma" w:cs="Tahoma"/>
      <w:sz w:val="16"/>
      <w:szCs w:val="16"/>
    </w:rPr>
  </w:style>
  <w:style w:type="paragraph" w:styleId="a9">
    <w:name w:val="Block Text"/>
    <w:basedOn w:val="a"/>
    <w:rsid w:val="00101FF4"/>
    <w:pPr>
      <w:spacing w:line="480" w:lineRule="auto"/>
      <w:ind w:left="540" w:right="1418" w:firstLine="340"/>
      <w:jc w:val="both"/>
    </w:pPr>
    <w:rPr>
      <w:rFonts w:ascii="HA_Udr" w:hAnsi="HA_Udr"/>
    </w:rPr>
  </w:style>
  <w:style w:type="paragraph" w:styleId="aa">
    <w:name w:val="Body Text Indent"/>
    <w:basedOn w:val="a"/>
    <w:link w:val="ab"/>
    <w:rsid w:val="00101FF4"/>
    <w:pPr>
      <w:ind w:firstLine="340"/>
      <w:jc w:val="both"/>
    </w:pPr>
  </w:style>
  <w:style w:type="character" w:customStyle="1" w:styleId="ab">
    <w:name w:val="Основной текст с отступом Знак"/>
    <w:basedOn w:val="a0"/>
    <w:link w:val="aa"/>
    <w:rsid w:val="00101FF4"/>
    <w:rPr>
      <w:rFonts w:ascii="Times New Roman" w:eastAsia="Times New Roman" w:hAnsi="Times New Roman" w:cs="Times New Roman"/>
      <w:sz w:val="24"/>
      <w:szCs w:val="24"/>
      <w:lang w:eastAsia="ru-RU"/>
    </w:rPr>
  </w:style>
  <w:style w:type="paragraph" w:styleId="ac">
    <w:name w:val="Body Text"/>
    <w:basedOn w:val="a"/>
    <w:link w:val="ad"/>
    <w:unhideWhenUsed/>
    <w:rsid w:val="00101FF4"/>
    <w:pPr>
      <w:spacing w:after="120"/>
      <w:jc w:val="center"/>
    </w:pPr>
    <w:rPr>
      <w:rFonts w:ascii="Calibri" w:eastAsia="Calibri" w:hAnsi="Calibri"/>
      <w:sz w:val="22"/>
      <w:szCs w:val="22"/>
      <w:lang w:eastAsia="en-US"/>
    </w:rPr>
  </w:style>
  <w:style w:type="character" w:customStyle="1" w:styleId="ad">
    <w:name w:val="Основной текст Знак"/>
    <w:basedOn w:val="a0"/>
    <w:link w:val="ac"/>
    <w:rsid w:val="00101FF4"/>
    <w:rPr>
      <w:rFonts w:ascii="Calibri" w:eastAsia="Calibri" w:hAnsi="Calibri" w:cs="Times New Roman"/>
    </w:rPr>
  </w:style>
  <w:style w:type="character" w:customStyle="1" w:styleId="ae">
    <w:name w:val="Текст сноски Знак"/>
    <w:link w:val="af"/>
    <w:semiHidden/>
    <w:rsid w:val="00101FF4"/>
  </w:style>
  <w:style w:type="paragraph" w:styleId="af">
    <w:name w:val="footnote text"/>
    <w:basedOn w:val="a"/>
    <w:link w:val="ae"/>
    <w:semiHidden/>
    <w:rsid w:val="00101FF4"/>
    <w:rPr>
      <w:rFonts w:asciiTheme="minorHAnsi" w:eastAsiaTheme="minorHAnsi" w:hAnsiTheme="minorHAnsi" w:cstheme="minorBidi"/>
      <w:sz w:val="22"/>
      <w:szCs w:val="22"/>
      <w:lang w:eastAsia="en-US"/>
    </w:rPr>
  </w:style>
  <w:style w:type="character" w:customStyle="1" w:styleId="11">
    <w:name w:val="Текст сноски Знак1"/>
    <w:basedOn w:val="a0"/>
    <w:uiPriority w:val="99"/>
    <w:semiHidden/>
    <w:rsid w:val="00101FF4"/>
    <w:rPr>
      <w:rFonts w:ascii="Times New Roman" w:eastAsia="Times New Roman" w:hAnsi="Times New Roman" w:cs="Times New Roman"/>
      <w:sz w:val="20"/>
      <w:szCs w:val="20"/>
      <w:lang w:eastAsia="ru-RU"/>
    </w:rPr>
  </w:style>
  <w:style w:type="paragraph" w:styleId="af0">
    <w:name w:val="endnote text"/>
    <w:basedOn w:val="a"/>
    <w:link w:val="af1"/>
    <w:semiHidden/>
    <w:unhideWhenUsed/>
    <w:rsid w:val="00101FF4"/>
    <w:pPr>
      <w:jc w:val="center"/>
    </w:pPr>
    <w:rPr>
      <w:rFonts w:ascii="Calibri" w:eastAsia="Calibri" w:hAnsi="Calibri"/>
      <w:sz w:val="20"/>
      <w:szCs w:val="20"/>
      <w:lang w:eastAsia="en-US"/>
    </w:rPr>
  </w:style>
  <w:style w:type="character" w:customStyle="1" w:styleId="af1">
    <w:name w:val="Текст концевой сноски Знак"/>
    <w:basedOn w:val="a0"/>
    <w:link w:val="af0"/>
    <w:semiHidden/>
    <w:rsid w:val="00101FF4"/>
    <w:rPr>
      <w:rFonts w:ascii="Calibri" w:eastAsia="Calibri" w:hAnsi="Calibri" w:cs="Times New Roman"/>
      <w:sz w:val="20"/>
      <w:szCs w:val="20"/>
    </w:rPr>
  </w:style>
  <w:style w:type="character" w:styleId="af2">
    <w:name w:val="Strong"/>
    <w:uiPriority w:val="99"/>
    <w:qFormat/>
    <w:rsid w:val="00101FF4"/>
    <w:rPr>
      <w:b/>
      <w:bCs/>
    </w:rPr>
  </w:style>
  <w:style w:type="paragraph" w:styleId="12">
    <w:name w:val="toc 1"/>
    <w:basedOn w:val="a"/>
    <w:next w:val="a"/>
    <w:autoRedefine/>
    <w:unhideWhenUsed/>
    <w:rsid w:val="00101FF4"/>
    <w:pPr>
      <w:jc w:val="center"/>
    </w:pPr>
    <w:rPr>
      <w:rFonts w:ascii="Calibri" w:eastAsia="Calibri" w:hAnsi="Calibri"/>
      <w:sz w:val="22"/>
      <w:szCs w:val="22"/>
      <w:lang w:eastAsia="en-US"/>
    </w:rPr>
  </w:style>
  <w:style w:type="paragraph" w:styleId="31">
    <w:name w:val="toc 3"/>
    <w:basedOn w:val="a"/>
    <w:next w:val="a"/>
    <w:autoRedefine/>
    <w:unhideWhenUsed/>
    <w:rsid w:val="00101FF4"/>
    <w:pPr>
      <w:ind w:left="440"/>
      <w:jc w:val="center"/>
    </w:pPr>
    <w:rPr>
      <w:rFonts w:ascii="Calibri" w:eastAsia="Calibri" w:hAnsi="Calibri"/>
      <w:sz w:val="22"/>
      <w:szCs w:val="22"/>
      <w:lang w:eastAsia="en-US"/>
    </w:rPr>
  </w:style>
  <w:style w:type="character" w:styleId="af3">
    <w:name w:val="Hyperlink"/>
    <w:unhideWhenUsed/>
    <w:rsid w:val="00101FF4"/>
    <w:rPr>
      <w:color w:val="0000FF"/>
      <w:u w:val="single"/>
    </w:rPr>
  </w:style>
  <w:style w:type="character" w:styleId="af4">
    <w:name w:val="footnote reference"/>
    <w:basedOn w:val="a0"/>
    <w:semiHidden/>
    <w:rsid w:val="00462A1E"/>
    <w:rPr>
      <w:vertAlign w:val="superscript"/>
    </w:rPr>
  </w:style>
  <w:style w:type="paragraph" w:customStyle="1" w:styleId="13">
    <w:name w:val="Без интервала1"/>
    <w:rsid w:val="00462A1E"/>
    <w:pPr>
      <w:spacing w:after="0" w:line="240" w:lineRule="auto"/>
    </w:pPr>
    <w:rPr>
      <w:rFonts w:ascii="Calibri" w:eastAsia="Times New Roman" w:hAnsi="Calibri" w:cs="Times New Roman"/>
    </w:rPr>
  </w:style>
  <w:style w:type="paragraph" w:customStyle="1" w:styleId="u-2-msonormal">
    <w:name w:val="u-2-msonormal"/>
    <w:basedOn w:val="a"/>
    <w:uiPriority w:val="99"/>
    <w:rsid w:val="00057A8E"/>
    <w:pPr>
      <w:spacing w:before="100" w:beforeAutospacing="1" w:after="100" w:afterAutospacing="1"/>
    </w:pPr>
  </w:style>
  <w:style w:type="paragraph" w:customStyle="1" w:styleId="14">
    <w:name w:val="Абзац списка1"/>
    <w:basedOn w:val="a"/>
    <w:uiPriority w:val="99"/>
    <w:rsid w:val="00057A8E"/>
    <w:pPr>
      <w:spacing w:after="200" w:line="276" w:lineRule="auto"/>
      <w:ind w:left="720"/>
      <w:contextualSpacing/>
    </w:pPr>
    <w:rPr>
      <w:rFonts w:ascii="Calibri" w:hAnsi="Calibri"/>
      <w:sz w:val="22"/>
      <w:szCs w:val="22"/>
      <w:lang w:eastAsia="en-US"/>
    </w:rPr>
  </w:style>
  <w:style w:type="table" w:styleId="af5">
    <w:name w:val="Table Grid"/>
    <w:basedOn w:val="a1"/>
    <w:rsid w:val="00057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057A8E"/>
    <w:pPr>
      <w:spacing w:before="100" w:beforeAutospacing="1" w:after="100" w:afterAutospacing="1"/>
    </w:pPr>
  </w:style>
  <w:style w:type="character" w:customStyle="1" w:styleId="apple-converted-space">
    <w:name w:val="apple-converted-space"/>
    <w:rsid w:val="00E530D0"/>
  </w:style>
  <w:style w:type="character" w:customStyle="1" w:styleId="spelle">
    <w:name w:val="spelle"/>
    <w:rsid w:val="00E530D0"/>
  </w:style>
  <w:style w:type="table" w:customStyle="1" w:styleId="15">
    <w:name w:val="Сетка таблицы1"/>
    <w:basedOn w:val="a1"/>
    <w:next w:val="af5"/>
    <w:uiPriority w:val="59"/>
    <w:rsid w:val="00EF1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2B4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4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A618B-27FD-4346-A480-30CA1C41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30</Pages>
  <Words>9357</Words>
  <Characters>53338</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Мария</cp:lastModifiedBy>
  <cp:revision>12</cp:revision>
  <cp:lastPrinted>2021-03-29T06:38:00Z</cp:lastPrinted>
  <dcterms:created xsi:type="dcterms:W3CDTF">2017-09-13T19:14:00Z</dcterms:created>
  <dcterms:modified xsi:type="dcterms:W3CDTF">2021-10-20T13:43:00Z</dcterms:modified>
</cp:coreProperties>
</file>